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04" w:rsidRPr="003A4CBA" w:rsidRDefault="006C2019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19">
        <w:rPr>
          <w:rFonts w:ascii="Times New Roman" w:hAnsi="Times New Roman" w:cs="Times New Roman"/>
          <w:b/>
          <w:sz w:val="28"/>
          <w:szCs w:val="28"/>
        </w:rPr>
        <w:object w:dxaOrig="11219" w:dyaOrig="16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65pt;height:802.55pt" o:ole="">
            <v:imagedata r:id="rId4" o:title=""/>
          </v:shape>
          <o:OLEObject Type="Embed" ProgID="Word.Document.12" ShapeID="_x0000_i1025" DrawAspect="Content" ObjectID="_1629791792" r:id="rId5"/>
        </w:object>
      </w:r>
      <w:r w:rsidRPr="006C2019">
        <w:rPr>
          <w:rFonts w:ascii="Times New Roman" w:hAnsi="Times New Roman" w:cs="Times New Roman"/>
          <w:b/>
          <w:sz w:val="28"/>
          <w:szCs w:val="28"/>
        </w:rPr>
        <w:object w:dxaOrig="10548" w:dyaOrig="15500">
          <v:shape id="_x0000_i1026" type="#_x0000_t75" style="width:527.05pt;height:774.7pt" o:ole="">
            <v:imagedata r:id="rId6" o:title=""/>
          </v:shape>
          <o:OLEObject Type="Embed" ProgID="Word.Document.12" ShapeID="_x0000_i1026" DrawAspect="Content" ObjectID="_1629791793" r:id="rId7"/>
        </w:object>
      </w:r>
      <w:r w:rsidRPr="006C2019">
        <w:rPr>
          <w:rFonts w:ascii="Times New Roman" w:hAnsi="Times New Roman" w:cs="Times New Roman"/>
          <w:b/>
          <w:sz w:val="28"/>
          <w:szCs w:val="28"/>
        </w:rPr>
        <w:object w:dxaOrig="10793" w:dyaOrig="15126">
          <v:shape id="_x0000_i1027" type="#_x0000_t75" style="width:539.5pt;height:756.5pt" o:ole="">
            <v:imagedata r:id="rId8" o:title=""/>
          </v:shape>
          <o:OLEObject Type="Embed" ProgID="Word.Document.12" ShapeID="_x0000_i1027" DrawAspect="Content" ObjectID="_1629791794" r:id="rId9"/>
        </w:object>
      </w:r>
      <w:r w:rsidRPr="006C2019">
        <w:rPr>
          <w:rFonts w:ascii="Times New Roman" w:hAnsi="Times New Roman" w:cs="Times New Roman"/>
          <w:b/>
          <w:sz w:val="28"/>
          <w:szCs w:val="28"/>
        </w:rPr>
        <w:object w:dxaOrig="10418" w:dyaOrig="15648">
          <v:shape id="_x0000_i1028" type="#_x0000_t75" style="width:521.3pt;height:782.4pt" o:ole="">
            <v:imagedata r:id="rId10" o:title=""/>
          </v:shape>
          <o:OLEObject Type="Embed" ProgID="Word.Document.12" ShapeID="_x0000_i1028" DrawAspect="Content" ObjectID="_1629791795" r:id="rId11"/>
        </w:object>
      </w:r>
      <w:r w:rsidRPr="006C2019">
        <w:rPr>
          <w:rFonts w:ascii="Times New Roman" w:hAnsi="Times New Roman" w:cs="Times New Roman"/>
          <w:b/>
          <w:sz w:val="28"/>
          <w:szCs w:val="28"/>
        </w:rPr>
        <w:object w:dxaOrig="16088" w:dyaOrig="11117">
          <v:shape id="_x0000_i1029" type="#_x0000_t75" style="width:804.5pt;height:555.85pt" o:ole="">
            <v:imagedata r:id="rId12" o:title=""/>
          </v:shape>
          <o:OLEObject Type="Embed" ProgID="Word.Document.12" ShapeID="_x0000_i1029" DrawAspect="Content" ObjectID="_1629791796" r:id="rId13"/>
        </w:object>
      </w:r>
      <w:r w:rsidR="008D3A04" w:rsidRPr="003A4CBA">
        <w:rPr>
          <w:rFonts w:ascii="Times New Roman" w:hAnsi="Times New Roman" w:cs="Times New Roman"/>
          <w:b/>
          <w:sz w:val="28"/>
          <w:szCs w:val="28"/>
        </w:rPr>
        <w:t>АДМИНИСТРАЦИЯ КСТОВСКОГО МУНИЦИПАЛЬНОГО РАЙОНА</w:t>
      </w:r>
    </w:p>
    <w:p w:rsidR="008D3A04" w:rsidRPr="003A4CBA" w:rsidRDefault="008D3A04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B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9 «РЯБИНУШКА»</w:t>
      </w:r>
    </w:p>
    <w:p w:rsidR="008D3A04" w:rsidRPr="003A4CBA" w:rsidRDefault="008D3A04" w:rsidP="00D9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07651 г"/>
        </w:smartTagPr>
        <w:r w:rsidRPr="003A4CBA">
          <w:rPr>
            <w:rFonts w:ascii="Times New Roman" w:hAnsi="Times New Roman" w:cs="Times New Roman"/>
            <w:sz w:val="28"/>
            <w:szCs w:val="28"/>
          </w:rPr>
          <w:t>607651 г</w:t>
        </w:r>
      </w:smartTag>
      <w:proofErr w:type="gramStart"/>
      <w:r w:rsidRPr="003A4C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4CBA">
        <w:rPr>
          <w:rFonts w:ascii="Times New Roman" w:hAnsi="Times New Roman" w:cs="Times New Roman"/>
          <w:sz w:val="28"/>
          <w:szCs w:val="28"/>
        </w:rPr>
        <w:t xml:space="preserve">стово, </w:t>
      </w:r>
      <w:proofErr w:type="spellStart"/>
      <w:r w:rsidRPr="003A4CBA">
        <w:rPr>
          <w:rFonts w:ascii="Times New Roman" w:hAnsi="Times New Roman" w:cs="Times New Roman"/>
          <w:sz w:val="28"/>
          <w:szCs w:val="28"/>
        </w:rPr>
        <w:t>ул.Талалушкина</w:t>
      </w:r>
      <w:proofErr w:type="spellEnd"/>
      <w:r w:rsidRPr="003A4CBA">
        <w:rPr>
          <w:rFonts w:ascii="Times New Roman" w:hAnsi="Times New Roman" w:cs="Times New Roman"/>
          <w:sz w:val="28"/>
          <w:szCs w:val="28"/>
        </w:rPr>
        <w:t>, д.4 тел.7-63-35/факс 8(83145)75987</w:t>
      </w:r>
    </w:p>
    <w:p w:rsidR="008D3A04" w:rsidRPr="003A4CBA" w:rsidRDefault="008D3A04" w:rsidP="00D9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4CB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A4CB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4CBA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A0329D">
        <w:fldChar w:fldCharType="begin"/>
      </w:r>
      <w:r w:rsidR="00C40A7C">
        <w:instrText>HYPERLINK "mailto:riabinushka9@mail.ru"</w:instrText>
      </w:r>
      <w:r w:rsidR="00A0329D">
        <w:fldChar w:fldCharType="separate"/>
      </w:r>
      <w:r w:rsidRPr="003A4CBA">
        <w:rPr>
          <w:rStyle w:val="a4"/>
          <w:rFonts w:ascii="Times New Roman" w:hAnsi="Times New Roman" w:cs="Times New Roman"/>
          <w:sz w:val="28"/>
          <w:szCs w:val="28"/>
          <w:lang w:val="en-US"/>
        </w:rPr>
        <w:t>riabinushka</w:t>
      </w:r>
      <w:r w:rsidRPr="003A4CBA">
        <w:rPr>
          <w:rStyle w:val="a4"/>
          <w:rFonts w:ascii="Times New Roman" w:hAnsi="Times New Roman" w:cs="Times New Roman"/>
          <w:sz w:val="28"/>
          <w:szCs w:val="28"/>
        </w:rPr>
        <w:t>9@</w:t>
      </w:r>
      <w:r w:rsidRPr="003A4CBA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3A4CBA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3A4CBA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A0329D">
        <w:fldChar w:fldCharType="end"/>
      </w:r>
    </w:p>
    <w:p w:rsidR="008D3A04" w:rsidRPr="003A4CBA" w:rsidRDefault="008D3A04" w:rsidP="00D9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04" w:rsidRPr="003A4CBA" w:rsidRDefault="008D3A04" w:rsidP="00D9459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A4CBA">
        <w:rPr>
          <w:rFonts w:ascii="Times New Roman" w:hAnsi="Times New Roman" w:cs="Times New Roman"/>
          <w:sz w:val="24"/>
          <w:szCs w:val="24"/>
        </w:rPr>
        <w:t>УТВЕРЖДЕН</w:t>
      </w:r>
    </w:p>
    <w:p w:rsidR="008D3A04" w:rsidRPr="003A4CBA" w:rsidRDefault="008D3A04" w:rsidP="00D9459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A4CBA">
        <w:rPr>
          <w:rFonts w:ascii="Times New Roman" w:hAnsi="Times New Roman" w:cs="Times New Roman"/>
          <w:sz w:val="24"/>
          <w:szCs w:val="24"/>
        </w:rPr>
        <w:t xml:space="preserve">приказом МБДОУ </w:t>
      </w:r>
      <w:proofErr w:type="spellStart"/>
      <w:r w:rsidRPr="003A4C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4CBA">
        <w:rPr>
          <w:rFonts w:ascii="Times New Roman" w:hAnsi="Times New Roman" w:cs="Times New Roman"/>
          <w:sz w:val="24"/>
          <w:szCs w:val="24"/>
        </w:rPr>
        <w:t>/с № 9 "</w:t>
      </w:r>
      <w:proofErr w:type="spellStart"/>
      <w:r w:rsidRPr="003A4CBA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3A4CBA">
        <w:rPr>
          <w:rFonts w:ascii="Times New Roman" w:hAnsi="Times New Roman" w:cs="Times New Roman"/>
          <w:sz w:val="24"/>
          <w:szCs w:val="24"/>
        </w:rPr>
        <w:t>"</w:t>
      </w:r>
    </w:p>
    <w:p w:rsidR="0067614E" w:rsidRPr="00C9740E" w:rsidRDefault="0067614E" w:rsidP="0067614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740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629E1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C9740E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D629E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9740E">
        <w:rPr>
          <w:rFonts w:ascii="Times New Roman" w:hAnsi="Times New Roman" w:cs="Times New Roman"/>
          <w:sz w:val="24"/>
          <w:szCs w:val="24"/>
          <w:u w:val="single"/>
        </w:rPr>
        <w:t xml:space="preserve"> г.  №</w:t>
      </w:r>
      <w:r w:rsidR="00B27A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D629E1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8D3A04" w:rsidRPr="003A4CBA" w:rsidRDefault="008D3A04" w:rsidP="00D94592">
      <w:pPr>
        <w:spacing w:after="0" w:line="240" w:lineRule="auto"/>
        <w:ind w:left="9900" w:hanging="360"/>
        <w:rPr>
          <w:rFonts w:ascii="Times New Roman" w:hAnsi="Times New Roman" w:cs="Times New Roman"/>
          <w:sz w:val="24"/>
          <w:szCs w:val="24"/>
        </w:rPr>
      </w:pPr>
    </w:p>
    <w:p w:rsidR="008D3A04" w:rsidRPr="003A4CBA" w:rsidRDefault="008D3A04" w:rsidP="00D9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A04" w:rsidRPr="003A4CBA" w:rsidRDefault="008D3A04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BA">
        <w:rPr>
          <w:rFonts w:ascii="Times New Roman" w:hAnsi="Times New Roman" w:cs="Times New Roman"/>
          <w:b/>
          <w:sz w:val="24"/>
          <w:szCs w:val="24"/>
        </w:rPr>
        <w:t xml:space="preserve">РЕЖИМ ДНЯ В </w:t>
      </w:r>
      <w:proofErr w:type="gramStart"/>
      <w:r w:rsidRPr="003A4CBA">
        <w:rPr>
          <w:rFonts w:ascii="Times New Roman" w:hAnsi="Times New Roman" w:cs="Times New Roman"/>
          <w:b/>
          <w:sz w:val="24"/>
          <w:szCs w:val="24"/>
        </w:rPr>
        <w:t>СТАРШЕЙ-ПОДГОТОВИТЕЛЬНОЙ</w:t>
      </w:r>
      <w:proofErr w:type="gramEnd"/>
      <w:r w:rsidRPr="003A4CBA">
        <w:rPr>
          <w:rFonts w:ascii="Times New Roman" w:hAnsi="Times New Roman" w:cs="Times New Roman"/>
          <w:b/>
          <w:sz w:val="24"/>
          <w:szCs w:val="24"/>
        </w:rPr>
        <w:t xml:space="preserve"> ГРУППЕ «ФАНТАЗЕРЫ»  </w:t>
      </w:r>
    </w:p>
    <w:p w:rsidR="008D3A04" w:rsidRPr="003A4CBA" w:rsidRDefault="00AB574A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629E1">
        <w:rPr>
          <w:rFonts w:ascii="Times New Roman" w:hAnsi="Times New Roman" w:cs="Times New Roman"/>
          <w:b/>
          <w:sz w:val="24"/>
          <w:szCs w:val="24"/>
        </w:rPr>
        <w:t>9</w:t>
      </w:r>
      <w:r w:rsidR="00ED5D3D">
        <w:rPr>
          <w:rFonts w:ascii="Times New Roman" w:hAnsi="Times New Roman" w:cs="Times New Roman"/>
          <w:b/>
          <w:sz w:val="24"/>
          <w:szCs w:val="24"/>
        </w:rPr>
        <w:t>-20</w:t>
      </w:r>
      <w:r w:rsidR="00D629E1">
        <w:rPr>
          <w:rFonts w:ascii="Times New Roman" w:hAnsi="Times New Roman" w:cs="Times New Roman"/>
          <w:b/>
          <w:sz w:val="24"/>
          <w:szCs w:val="24"/>
        </w:rPr>
        <w:t>20</w:t>
      </w:r>
      <w:r w:rsidR="008D3A04" w:rsidRPr="003A4CBA"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8D3A04" w:rsidRPr="003A4CBA" w:rsidRDefault="008D3A04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BA">
        <w:rPr>
          <w:rFonts w:ascii="Times New Roman" w:hAnsi="Times New Roman" w:cs="Times New Roman"/>
          <w:b/>
          <w:sz w:val="28"/>
          <w:szCs w:val="28"/>
        </w:rPr>
        <w:lastRenderedPageBreak/>
        <w:t>(ХОЛОДНЫЙ ПЕРИОД)</w:t>
      </w:r>
    </w:p>
    <w:tbl>
      <w:tblPr>
        <w:tblStyle w:val="a3"/>
        <w:tblW w:w="10528" w:type="dxa"/>
        <w:tblInd w:w="-792" w:type="dxa"/>
        <w:tblLayout w:type="fixed"/>
        <w:tblLook w:val="01E0"/>
      </w:tblPr>
      <w:tblGrid>
        <w:gridCol w:w="5501"/>
        <w:gridCol w:w="2482"/>
        <w:gridCol w:w="20"/>
        <w:gridCol w:w="2525"/>
      </w:tblGrid>
      <w:tr w:rsidR="00DD05E2" w:rsidTr="002D7A32">
        <w:trPr>
          <w:trHeight w:val="230"/>
        </w:trPr>
        <w:tc>
          <w:tcPr>
            <w:tcW w:w="5501" w:type="dxa"/>
            <w:vMerge w:val="restart"/>
            <w:tcBorders>
              <w:righ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502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  <w:r>
              <w:rPr>
                <w:b/>
              </w:rPr>
              <w:t xml:space="preserve">Смежная группа старшего </w:t>
            </w:r>
            <w:proofErr w:type="spellStart"/>
            <w:r>
              <w:rPr>
                <w:b/>
              </w:rPr>
              <w:t>дошк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озраста</w:t>
            </w:r>
            <w:proofErr w:type="spellEnd"/>
            <w:r>
              <w:rPr>
                <w:b/>
              </w:rPr>
              <w:t xml:space="preserve"> «Фантазеры» (5-7 лет) (12 часов)</w:t>
            </w:r>
          </w:p>
        </w:tc>
      </w:tr>
      <w:tr w:rsidR="00DD05E2" w:rsidTr="002D7A32">
        <w:trPr>
          <w:trHeight w:val="230"/>
        </w:trPr>
        <w:tc>
          <w:tcPr>
            <w:tcW w:w="5501" w:type="dxa"/>
            <w:vMerge/>
            <w:tcBorders>
              <w:righ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</w:p>
        </w:tc>
        <w:tc>
          <w:tcPr>
            <w:tcW w:w="502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</w:p>
        </w:tc>
      </w:tr>
      <w:tr w:rsidR="00DD05E2" w:rsidTr="002D7A32">
        <w:trPr>
          <w:trHeight w:val="230"/>
        </w:trPr>
        <w:tc>
          <w:tcPr>
            <w:tcW w:w="5501" w:type="dxa"/>
            <w:vMerge/>
            <w:tcBorders>
              <w:righ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</w:p>
        </w:tc>
        <w:tc>
          <w:tcPr>
            <w:tcW w:w="2502" w:type="dxa"/>
            <w:gridSpan w:val="2"/>
            <w:vMerge w:val="restart"/>
            <w:tcBorders>
              <w:lef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525" w:type="dxa"/>
            <w:vMerge w:val="restart"/>
            <w:tcBorders>
              <w:righ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DD05E2" w:rsidTr="002D7A32">
        <w:trPr>
          <w:trHeight w:val="230"/>
        </w:trPr>
        <w:tc>
          <w:tcPr>
            <w:tcW w:w="5501" w:type="dxa"/>
            <w:vMerge/>
            <w:tcBorders>
              <w:righ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</w:p>
        </w:tc>
        <w:tc>
          <w:tcPr>
            <w:tcW w:w="2502" w:type="dxa"/>
            <w:gridSpan w:val="2"/>
            <w:vMerge/>
            <w:tcBorders>
              <w:lef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</w:p>
        </w:tc>
        <w:tc>
          <w:tcPr>
            <w:tcW w:w="2525" w:type="dxa"/>
            <w:vMerge/>
            <w:tcBorders>
              <w:right w:val="double" w:sz="4" w:space="0" w:color="auto"/>
            </w:tcBorders>
          </w:tcPr>
          <w:p w:rsidR="00DD05E2" w:rsidRDefault="00DD05E2" w:rsidP="003B10B4">
            <w:pPr>
              <w:jc w:val="center"/>
              <w:rPr>
                <w:b/>
              </w:rPr>
            </w:pP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с родителями по дороге в детский сад – 30 мин.; п</w:t>
            </w:r>
            <w:r w:rsidRPr="00146BA2">
              <w:rPr>
                <w:sz w:val="22"/>
                <w:szCs w:val="22"/>
              </w:rPr>
              <w:t>рием детей, осмотр, игры индивидуальная работа с детьми, самостоятельная деятельность, дежурства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6.00-8.00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8.00-8.10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8.10-8.30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Игры, индивидуальная работа, самостоятельная деятельность, подготовка к НОД</w:t>
            </w:r>
          </w:p>
        </w:tc>
        <w:tc>
          <w:tcPr>
            <w:tcW w:w="2502" w:type="dxa"/>
            <w:gridSpan w:val="2"/>
            <w:tcBorders>
              <w:left w:val="double" w:sz="4" w:space="0" w:color="auto"/>
            </w:tcBorders>
          </w:tcPr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 w:rsidRPr="007C7867">
              <w:rPr>
                <w:sz w:val="18"/>
                <w:szCs w:val="18"/>
              </w:rPr>
              <w:t xml:space="preserve">8.30-8.40 </w:t>
            </w: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 w:rsidRPr="007C7867">
              <w:rPr>
                <w:sz w:val="18"/>
                <w:szCs w:val="18"/>
              </w:rPr>
              <w:t xml:space="preserve">8.30-8.40 </w:t>
            </w: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</w:tc>
      </w:tr>
      <w:tr w:rsidR="002D7A32" w:rsidRPr="004051B7" w:rsidTr="002D7A32">
        <w:trPr>
          <w:trHeight w:val="841"/>
        </w:trPr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Непосредственная образовательная деятельность: образовательные ситуации (общая длительность, включая перерыв)/самостоятельная деятельность (по подгруппам)</w:t>
            </w:r>
          </w:p>
        </w:tc>
        <w:tc>
          <w:tcPr>
            <w:tcW w:w="2502" w:type="dxa"/>
            <w:gridSpan w:val="2"/>
            <w:tcBorders>
              <w:left w:val="double" w:sz="4" w:space="0" w:color="auto"/>
            </w:tcBorders>
          </w:tcPr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8.40-9.45 </w:t>
            </w: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8.40-9.00 (</w:t>
            </w:r>
            <w:proofErr w:type="gramStart"/>
            <w:r w:rsidRPr="007C7867">
              <w:rPr>
                <w:sz w:val="18"/>
                <w:szCs w:val="18"/>
              </w:rPr>
              <w:t>ЧТ</w:t>
            </w:r>
            <w:proofErr w:type="gramEnd"/>
            <w:r w:rsidRPr="007C7867">
              <w:rPr>
                <w:sz w:val="18"/>
                <w:szCs w:val="18"/>
              </w:rPr>
              <w:t>)</w:t>
            </w: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right w:val="double" w:sz="4" w:space="0" w:color="auto"/>
            </w:tcBorders>
          </w:tcPr>
          <w:p w:rsidR="002D7A32" w:rsidRPr="007C7867" w:rsidRDefault="00F10AE0" w:rsidP="00C3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8.40-9.50</w:t>
            </w:r>
          </w:p>
          <w:p w:rsidR="002D7A32" w:rsidRPr="007C7867" w:rsidRDefault="002D7A32" w:rsidP="00F10AE0">
            <w:pPr>
              <w:jc w:val="center"/>
              <w:rPr>
                <w:sz w:val="18"/>
                <w:szCs w:val="18"/>
              </w:rPr>
            </w:pPr>
          </w:p>
        </w:tc>
      </w:tr>
      <w:tr w:rsidR="002D7A32" w:rsidRPr="004051B7" w:rsidTr="002D7A32">
        <w:trPr>
          <w:trHeight w:val="275"/>
        </w:trPr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</w:pPr>
            <w:r>
              <w:t>Игры</w:t>
            </w:r>
          </w:p>
        </w:tc>
        <w:tc>
          <w:tcPr>
            <w:tcW w:w="250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2D7A32" w:rsidRDefault="002D7A32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9.45-10.00</w:t>
            </w:r>
          </w:p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 (</w:t>
            </w:r>
            <w:proofErr w:type="gramStart"/>
            <w:r>
              <w:rPr>
                <w:sz w:val="22"/>
                <w:szCs w:val="22"/>
              </w:rPr>
              <w:t>ЧТ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25" w:type="dxa"/>
            <w:tcBorders>
              <w:left w:val="single" w:sz="4" w:space="0" w:color="auto"/>
              <w:right w:val="double" w:sz="4" w:space="0" w:color="auto"/>
            </w:tcBorders>
          </w:tcPr>
          <w:p w:rsidR="002D7A32" w:rsidRPr="004051B7" w:rsidRDefault="00F10AE0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  <w:r w:rsidR="002D7A32">
              <w:rPr>
                <w:sz w:val="22"/>
                <w:szCs w:val="22"/>
              </w:rPr>
              <w:t>0-10.00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ко второму завтраку, второй завтрак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ind w:hanging="108"/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10.00-10.10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Игры, подготовка к прогулке</w:t>
            </w:r>
          </w:p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Прогулка (игры, наблюдения, опыты, труд, индивидуальная работа по развитию ОВД, самостоятельная деятельность)</w:t>
            </w:r>
          </w:p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 xml:space="preserve">Физическая культура на воздухе (1 раз в неделю) (старший </w:t>
            </w:r>
            <w:proofErr w:type="spellStart"/>
            <w:r w:rsidRPr="00146BA2">
              <w:rPr>
                <w:sz w:val="22"/>
                <w:szCs w:val="22"/>
              </w:rPr>
              <w:t>дошк</w:t>
            </w:r>
            <w:proofErr w:type="gramStart"/>
            <w:r w:rsidRPr="00146BA2">
              <w:rPr>
                <w:sz w:val="22"/>
                <w:szCs w:val="22"/>
              </w:rPr>
              <w:t>.в</w:t>
            </w:r>
            <w:proofErr w:type="gramEnd"/>
            <w:r w:rsidRPr="00146BA2">
              <w:rPr>
                <w:sz w:val="22"/>
                <w:szCs w:val="22"/>
              </w:rPr>
              <w:t>озраст</w:t>
            </w:r>
            <w:proofErr w:type="spellEnd"/>
            <w:r w:rsidRPr="00146BA2">
              <w:rPr>
                <w:sz w:val="22"/>
                <w:szCs w:val="22"/>
              </w:rPr>
              <w:t>)</w:t>
            </w:r>
          </w:p>
        </w:tc>
        <w:tc>
          <w:tcPr>
            <w:tcW w:w="2482" w:type="dxa"/>
            <w:tcBorders>
              <w:left w:val="double" w:sz="4" w:space="0" w:color="auto"/>
            </w:tcBorders>
          </w:tcPr>
          <w:p w:rsidR="00F10AE0" w:rsidRDefault="00F10AE0" w:rsidP="00C3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10.10-12.10</w:t>
            </w:r>
          </w:p>
          <w:p w:rsidR="00F10AE0" w:rsidRDefault="00F10AE0" w:rsidP="00C3314E">
            <w:pPr>
              <w:jc w:val="center"/>
              <w:rPr>
                <w:sz w:val="18"/>
                <w:szCs w:val="18"/>
              </w:rPr>
            </w:pP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 w:rsidRPr="007C7867">
              <w:rPr>
                <w:sz w:val="18"/>
                <w:szCs w:val="18"/>
              </w:rPr>
              <w:t>10.30-12.10</w:t>
            </w: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  <w:p w:rsidR="002D7A32" w:rsidRPr="007C7867" w:rsidRDefault="002D7A32" w:rsidP="00C3314E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right w:val="double" w:sz="4" w:space="0" w:color="auto"/>
            </w:tcBorders>
          </w:tcPr>
          <w:p w:rsidR="00F10AE0" w:rsidRDefault="00F10AE0" w:rsidP="00C3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10.10-10.30</w:t>
            </w:r>
          </w:p>
          <w:p w:rsidR="00F10AE0" w:rsidRDefault="00F10AE0" w:rsidP="00C3314E">
            <w:pPr>
              <w:jc w:val="center"/>
              <w:rPr>
                <w:sz w:val="18"/>
                <w:szCs w:val="18"/>
              </w:rPr>
            </w:pP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 w:rsidRPr="007C7867">
              <w:rPr>
                <w:sz w:val="18"/>
                <w:szCs w:val="18"/>
              </w:rPr>
              <w:t>10.30-12.10</w:t>
            </w: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</w:p>
          <w:p w:rsidR="002D7A32" w:rsidRPr="007C7867" w:rsidRDefault="002D7A32" w:rsidP="00C3314E">
            <w:pPr>
              <w:rPr>
                <w:sz w:val="18"/>
                <w:szCs w:val="18"/>
              </w:rPr>
            </w:pP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Возвращение с прогулки (по подгруппам), самостоятельная деятельность,</w:t>
            </w:r>
          </w:p>
        </w:tc>
        <w:tc>
          <w:tcPr>
            <w:tcW w:w="2482" w:type="dxa"/>
            <w:tcBorders>
              <w:left w:val="double" w:sz="4" w:space="0" w:color="auto"/>
            </w:tcBorders>
          </w:tcPr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 w:rsidRPr="007C7867">
              <w:rPr>
                <w:sz w:val="18"/>
                <w:szCs w:val="18"/>
              </w:rPr>
              <w:t>12.10-12.20</w:t>
            </w:r>
          </w:p>
        </w:tc>
        <w:tc>
          <w:tcPr>
            <w:tcW w:w="2545" w:type="dxa"/>
            <w:gridSpan w:val="2"/>
            <w:tcBorders>
              <w:right w:val="double" w:sz="4" w:space="0" w:color="auto"/>
            </w:tcBorders>
          </w:tcPr>
          <w:p w:rsidR="002D7A32" w:rsidRPr="007C7867" w:rsidRDefault="00F10AE0" w:rsidP="00C3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12.20-12.3</w:t>
            </w:r>
            <w:r w:rsidR="002D7A32" w:rsidRPr="007C7867">
              <w:rPr>
                <w:sz w:val="18"/>
                <w:szCs w:val="18"/>
              </w:rPr>
              <w:t>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12.40-13.10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ко сну</w:t>
            </w:r>
          </w:p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Дневной сон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13.10-15.00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Постепенный подъем, воздушные и водные процедуры, гимнастика после сна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15.00-15.15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2482" w:type="dxa"/>
            <w:tcBorders>
              <w:left w:val="double" w:sz="4" w:space="0" w:color="auto"/>
            </w:tcBorders>
          </w:tcPr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15.20-15.5</w:t>
            </w:r>
            <w:r w:rsidRPr="007C7867">
              <w:rPr>
                <w:sz w:val="18"/>
                <w:szCs w:val="18"/>
              </w:rPr>
              <w:t>0</w:t>
            </w:r>
          </w:p>
        </w:tc>
        <w:tc>
          <w:tcPr>
            <w:tcW w:w="2545" w:type="dxa"/>
            <w:gridSpan w:val="2"/>
            <w:tcBorders>
              <w:right w:val="double" w:sz="4" w:space="0" w:color="auto"/>
            </w:tcBorders>
          </w:tcPr>
          <w:p w:rsidR="002D7A32" w:rsidRPr="007C7867" w:rsidRDefault="002D7A32" w:rsidP="00C3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15.20-15.5</w:t>
            </w:r>
            <w:r w:rsidRPr="007C7867">
              <w:rPr>
                <w:sz w:val="18"/>
                <w:szCs w:val="18"/>
              </w:rPr>
              <w:t>0</w:t>
            </w:r>
          </w:p>
        </w:tc>
      </w:tr>
      <w:tr w:rsidR="002D7A32" w:rsidRPr="004051B7" w:rsidTr="002D7A32">
        <w:trPr>
          <w:trHeight w:val="712"/>
        </w:trPr>
        <w:tc>
          <w:tcPr>
            <w:tcW w:w="5501" w:type="dxa"/>
            <w:vMerge w:val="restart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Непосредственная образовательная деятельность (подгрупповая, групповая) в соответствии с расписанием НОД</w:t>
            </w:r>
          </w:p>
        </w:tc>
        <w:tc>
          <w:tcPr>
            <w:tcW w:w="2482" w:type="dxa"/>
            <w:tcBorders>
              <w:lef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50</w:t>
            </w:r>
            <w:r w:rsidRPr="004051B7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545" w:type="dxa"/>
            <w:gridSpan w:val="2"/>
            <w:tcBorders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50</w:t>
            </w:r>
            <w:r w:rsidRPr="004051B7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15</w:t>
            </w:r>
          </w:p>
        </w:tc>
      </w:tr>
      <w:tr w:rsidR="002D7A32" w:rsidRPr="004051B7" w:rsidTr="002D7A32">
        <w:trPr>
          <w:trHeight w:val="180"/>
        </w:trPr>
        <w:tc>
          <w:tcPr>
            <w:tcW w:w="5501" w:type="dxa"/>
            <w:vMerge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</w:pP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</w:pPr>
            <w:r>
              <w:t>Физическое развитие  (на воздухе) – 15.50-16.15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Возвращение с НОД (Физическое развитие на воздухе); </w:t>
            </w:r>
            <w:r w:rsidRPr="00146BA2">
              <w:rPr>
                <w:sz w:val="22"/>
                <w:szCs w:val="22"/>
              </w:rPr>
              <w:t xml:space="preserve">Игры, труд, самостоятельная деятельность в </w:t>
            </w:r>
            <w:proofErr w:type="spellStart"/>
            <w:r w:rsidRPr="00146BA2">
              <w:rPr>
                <w:sz w:val="22"/>
                <w:szCs w:val="22"/>
              </w:rPr>
              <w:t>миницентрах</w:t>
            </w:r>
            <w:proofErr w:type="spellEnd"/>
            <w:r w:rsidRPr="00146BA2">
              <w:rPr>
                <w:sz w:val="22"/>
                <w:szCs w:val="22"/>
              </w:rPr>
              <w:t>, общение по интересам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  <w:r w:rsidRPr="004051B7">
              <w:rPr>
                <w:sz w:val="22"/>
                <w:szCs w:val="22"/>
              </w:rPr>
              <w:t>-16.50</w:t>
            </w:r>
          </w:p>
        </w:tc>
      </w:tr>
      <w:tr w:rsidR="002D7A32" w:rsidRPr="004051B7" w:rsidTr="002D7A32">
        <w:tc>
          <w:tcPr>
            <w:tcW w:w="5501" w:type="dxa"/>
            <w:tcBorders>
              <w:right w:val="double" w:sz="4" w:space="0" w:color="auto"/>
            </w:tcBorders>
          </w:tcPr>
          <w:p w:rsidR="002D7A32" w:rsidRPr="00146BA2" w:rsidRDefault="002D7A32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Вечерняя прогулка</w:t>
            </w:r>
            <w:r>
              <w:rPr>
                <w:sz w:val="22"/>
                <w:szCs w:val="22"/>
              </w:rPr>
              <w:t xml:space="preserve"> с родителями по дороге домой – 40-60 мин.</w:t>
            </w:r>
            <w:r w:rsidRPr="00146BA2">
              <w:rPr>
                <w:sz w:val="22"/>
                <w:szCs w:val="22"/>
              </w:rPr>
              <w:t>, уход детей домой</w:t>
            </w:r>
          </w:p>
        </w:tc>
        <w:tc>
          <w:tcPr>
            <w:tcW w:w="50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D7A32" w:rsidRPr="004051B7" w:rsidRDefault="002D7A32" w:rsidP="00C3314E">
            <w:pPr>
              <w:jc w:val="center"/>
              <w:rPr>
                <w:sz w:val="22"/>
                <w:szCs w:val="22"/>
              </w:rPr>
            </w:pPr>
            <w:r w:rsidRPr="004051B7">
              <w:rPr>
                <w:sz w:val="22"/>
                <w:szCs w:val="22"/>
              </w:rPr>
              <w:t>16.50-18.00</w:t>
            </w:r>
          </w:p>
        </w:tc>
      </w:tr>
    </w:tbl>
    <w:p w:rsidR="007F5051" w:rsidRDefault="007F5051" w:rsidP="00DD05E2">
      <w:pPr>
        <w:spacing w:after="0"/>
        <w:ind w:left="-720"/>
        <w:jc w:val="center"/>
      </w:pPr>
    </w:p>
    <w:sectPr w:rsidR="007F5051" w:rsidSect="002D7A3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73C2"/>
    <w:rsid w:val="002D7A32"/>
    <w:rsid w:val="003A4CBA"/>
    <w:rsid w:val="00437890"/>
    <w:rsid w:val="00544BE8"/>
    <w:rsid w:val="005C0561"/>
    <w:rsid w:val="0067614E"/>
    <w:rsid w:val="006B45BB"/>
    <w:rsid w:val="006C2019"/>
    <w:rsid w:val="007937A1"/>
    <w:rsid w:val="007F5051"/>
    <w:rsid w:val="00874A9B"/>
    <w:rsid w:val="008D3A04"/>
    <w:rsid w:val="009319D2"/>
    <w:rsid w:val="009473C2"/>
    <w:rsid w:val="009835ED"/>
    <w:rsid w:val="00A0329D"/>
    <w:rsid w:val="00A20933"/>
    <w:rsid w:val="00AB574A"/>
    <w:rsid w:val="00B27AB7"/>
    <w:rsid w:val="00C14F48"/>
    <w:rsid w:val="00C40A7C"/>
    <w:rsid w:val="00D533D2"/>
    <w:rsid w:val="00D629E1"/>
    <w:rsid w:val="00DD05E2"/>
    <w:rsid w:val="00EA31B7"/>
    <w:rsid w:val="00ED5D3D"/>
    <w:rsid w:val="00F10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3A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3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5.docx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cp:lastPrinted>2019-09-12T08:02:00Z</cp:lastPrinted>
  <dcterms:created xsi:type="dcterms:W3CDTF">2013-10-20T10:47:00Z</dcterms:created>
  <dcterms:modified xsi:type="dcterms:W3CDTF">2019-09-12T08:10:00Z</dcterms:modified>
</cp:coreProperties>
</file>