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77" w:rsidRDefault="00875E77" w:rsidP="00F23BD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75E77" w:rsidRPr="00BD5B34" w:rsidRDefault="00875E77" w:rsidP="00875E77">
      <w:pPr>
        <w:spacing w:after="0"/>
        <w:jc w:val="center"/>
        <w:rPr>
          <w:rFonts w:ascii="Times New Roman" w:hAnsi="Times New Roman" w:cs="Times New Roman"/>
          <w:b/>
        </w:rPr>
      </w:pPr>
      <w:r w:rsidRPr="00BD5B34">
        <w:rPr>
          <w:rFonts w:ascii="Times New Roman" w:hAnsi="Times New Roman" w:cs="Times New Roman"/>
          <w:b/>
        </w:rPr>
        <w:t>АДМИНИСТРАЦИЯ КСТОВСКОГО МУНИЦИПАЛЬНОГО РАЙОНА</w:t>
      </w:r>
    </w:p>
    <w:p w:rsidR="00875E77" w:rsidRDefault="00875E77" w:rsidP="00875E77">
      <w:pPr>
        <w:spacing w:after="0"/>
        <w:jc w:val="center"/>
        <w:rPr>
          <w:rFonts w:ascii="Times New Roman" w:hAnsi="Times New Roman" w:cs="Times New Roman"/>
          <w:b/>
        </w:rPr>
      </w:pPr>
      <w:r w:rsidRPr="00BD5B34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875E77" w:rsidRPr="00BD5B34" w:rsidRDefault="00875E77" w:rsidP="00875E77">
      <w:pPr>
        <w:spacing w:after="0"/>
        <w:jc w:val="center"/>
        <w:rPr>
          <w:rFonts w:ascii="Times New Roman" w:hAnsi="Times New Roman" w:cs="Times New Roman"/>
          <w:b/>
        </w:rPr>
      </w:pPr>
      <w:r w:rsidRPr="00BD5B34">
        <w:rPr>
          <w:rFonts w:ascii="Times New Roman" w:hAnsi="Times New Roman" w:cs="Times New Roman"/>
          <w:b/>
        </w:rPr>
        <w:t xml:space="preserve"> ДЕТСКИЙ САД №9 «РЯБИНУШКА»</w:t>
      </w:r>
    </w:p>
    <w:p w:rsidR="00875E77" w:rsidRPr="00BD5B34" w:rsidRDefault="00875E77" w:rsidP="00875E77">
      <w:pPr>
        <w:spacing w:after="0"/>
        <w:jc w:val="center"/>
        <w:rPr>
          <w:rFonts w:ascii="Times New Roman" w:hAnsi="Times New Roman" w:cs="Times New Roman"/>
        </w:rPr>
      </w:pPr>
      <w:r w:rsidRPr="00BD5B34">
        <w:rPr>
          <w:rFonts w:ascii="Times New Roman" w:hAnsi="Times New Roman" w:cs="Times New Roman"/>
        </w:rPr>
        <w:t>607651 г</w:t>
      </w:r>
      <w:proofErr w:type="gramStart"/>
      <w:r w:rsidRPr="00BD5B34">
        <w:rPr>
          <w:rFonts w:ascii="Times New Roman" w:hAnsi="Times New Roman" w:cs="Times New Roman"/>
        </w:rPr>
        <w:t>.К</w:t>
      </w:r>
      <w:proofErr w:type="gramEnd"/>
      <w:r w:rsidRPr="00BD5B34">
        <w:rPr>
          <w:rFonts w:ascii="Times New Roman" w:hAnsi="Times New Roman" w:cs="Times New Roman"/>
        </w:rPr>
        <w:t xml:space="preserve">стово, </w:t>
      </w:r>
      <w:proofErr w:type="spellStart"/>
      <w:r w:rsidRPr="00BD5B34">
        <w:rPr>
          <w:rFonts w:ascii="Times New Roman" w:hAnsi="Times New Roman" w:cs="Times New Roman"/>
        </w:rPr>
        <w:t>ул.Талалушкина</w:t>
      </w:r>
      <w:proofErr w:type="spellEnd"/>
      <w:r w:rsidRPr="00BD5B34">
        <w:rPr>
          <w:rFonts w:ascii="Times New Roman" w:hAnsi="Times New Roman" w:cs="Times New Roman"/>
        </w:rPr>
        <w:t>, д.4 тел.7-63-35/факс 8(83145)75987</w:t>
      </w:r>
    </w:p>
    <w:p w:rsidR="00875E77" w:rsidRPr="00BD5B34" w:rsidRDefault="00875E77" w:rsidP="00875E77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BD5B34">
        <w:rPr>
          <w:rFonts w:ascii="Times New Roman" w:hAnsi="Times New Roman" w:cs="Times New Roman"/>
        </w:rPr>
        <w:t>эл</w:t>
      </w:r>
      <w:proofErr w:type="gramStart"/>
      <w:r w:rsidRPr="00BD5B34">
        <w:rPr>
          <w:rFonts w:ascii="Times New Roman" w:hAnsi="Times New Roman" w:cs="Times New Roman"/>
        </w:rPr>
        <w:t>.а</w:t>
      </w:r>
      <w:proofErr w:type="gramEnd"/>
      <w:r w:rsidRPr="00BD5B34">
        <w:rPr>
          <w:rFonts w:ascii="Times New Roman" w:hAnsi="Times New Roman" w:cs="Times New Roman"/>
        </w:rPr>
        <w:t>дрес</w:t>
      </w:r>
      <w:proofErr w:type="spellEnd"/>
      <w:r w:rsidRPr="00BD5B34">
        <w:rPr>
          <w:rFonts w:ascii="Times New Roman" w:hAnsi="Times New Roman" w:cs="Times New Roman"/>
        </w:rPr>
        <w:fldChar w:fldCharType="begin"/>
      </w:r>
      <w:r w:rsidRPr="00BD5B34">
        <w:rPr>
          <w:rFonts w:ascii="Times New Roman" w:hAnsi="Times New Roman" w:cs="Times New Roman"/>
        </w:rPr>
        <w:instrText>HYPERLINK "mailto:riabinushka9@mail.ru"</w:instrText>
      </w:r>
      <w:r w:rsidRPr="00BD5B34">
        <w:rPr>
          <w:rFonts w:ascii="Times New Roman" w:hAnsi="Times New Roman" w:cs="Times New Roman"/>
        </w:rPr>
        <w:fldChar w:fldCharType="separate"/>
      </w:r>
      <w:r w:rsidRPr="00BD5B34">
        <w:rPr>
          <w:rFonts w:ascii="Times New Roman" w:hAnsi="Times New Roman" w:cs="Times New Roman"/>
          <w:color w:val="0000FF"/>
          <w:u w:val="single"/>
          <w:lang w:val="en-US"/>
        </w:rPr>
        <w:t>riabinushka</w:t>
      </w:r>
      <w:r w:rsidRPr="00BD5B34">
        <w:rPr>
          <w:rFonts w:ascii="Times New Roman" w:hAnsi="Times New Roman" w:cs="Times New Roman"/>
          <w:color w:val="0000FF"/>
          <w:u w:val="single"/>
        </w:rPr>
        <w:t>9@</w:t>
      </w:r>
      <w:r w:rsidRPr="00BD5B34">
        <w:rPr>
          <w:rFonts w:ascii="Times New Roman" w:hAnsi="Times New Roman" w:cs="Times New Roman"/>
          <w:color w:val="0000FF"/>
          <w:u w:val="single"/>
          <w:lang w:val="en-US"/>
        </w:rPr>
        <w:t>mail</w:t>
      </w:r>
      <w:r w:rsidRPr="00BD5B34">
        <w:rPr>
          <w:rFonts w:ascii="Times New Roman" w:hAnsi="Times New Roman" w:cs="Times New Roman"/>
          <w:color w:val="0000FF"/>
          <w:u w:val="single"/>
        </w:rPr>
        <w:t>.</w:t>
      </w:r>
      <w:r w:rsidRPr="00BD5B34">
        <w:rPr>
          <w:rFonts w:ascii="Times New Roman" w:hAnsi="Times New Roman" w:cs="Times New Roman"/>
          <w:color w:val="0000FF"/>
          <w:u w:val="single"/>
          <w:lang w:val="en-US"/>
        </w:rPr>
        <w:t>ru</w:t>
      </w:r>
      <w:r w:rsidRPr="00BD5B34">
        <w:rPr>
          <w:rFonts w:ascii="Times New Roman" w:hAnsi="Times New Roman" w:cs="Times New Roman"/>
        </w:rPr>
        <w:fldChar w:fldCharType="end"/>
      </w:r>
    </w:p>
    <w:p w:rsidR="00875E77" w:rsidRPr="00BD5B34" w:rsidRDefault="00875E77" w:rsidP="00875E77">
      <w:pPr>
        <w:spacing w:after="0"/>
        <w:rPr>
          <w:rFonts w:ascii="Times New Roman" w:hAnsi="Times New Roman" w:cs="Times New Roman"/>
        </w:rPr>
      </w:pPr>
    </w:p>
    <w:p w:rsidR="00875E77" w:rsidRPr="00BD5B34" w:rsidRDefault="00875E77" w:rsidP="00875E77">
      <w:pPr>
        <w:spacing w:after="0"/>
        <w:jc w:val="right"/>
        <w:rPr>
          <w:rFonts w:ascii="Times New Roman" w:hAnsi="Times New Roman" w:cs="Times New Roman"/>
        </w:rPr>
      </w:pPr>
      <w:r w:rsidRPr="00BD5B34">
        <w:rPr>
          <w:rFonts w:ascii="Times New Roman" w:hAnsi="Times New Roman" w:cs="Times New Roman"/>
        </w:rPr>
        <w:tab/>
      </w:r>
      <w:r w:rsidRPr="00BD5B34">
        <w:rPr>
          <w:rFonts w:ascii="Times New Roman" w:hAnsi="Times New Roman" w:cs="Times New Roman"/>
        </w:rPr>
        <w:tab/>
      </w:r>
      <w:r w:rsidRPr="00BD5B34">
        <w:rPr>
          <w:rFonts w:ascii="Times New Roman" w:hAnsi="Times New Roman" w:cs="Times New Roman"/>
        </w:rPr>
        <w:tab/>
      </w:r>
      <w:r w:rsidRPr="00BD5B34">
        <w:rPr>
          <w:rFonts w:ascii="Times New Roman" w:hAnsi="Times New Roman" w:cs="Times New Roman"/>
        </w:rPr>
        <w:tab/>
      </w:r>
      <w:r w:rsidRPr="00BD5B34">
        <w:rPr>
          <w:rFonts w:ascii="Times New Roman" w:hAnsi="Times New Roman" w:cs="Times New Roman"/>
        </w:rPr>
        <w:tab/>
      </w:r>
      <w:r w:rsidRPr="00BD5B34">
        <w:rPr>
          <w:rFonts w:ascii="Times New Roman" w:hAnsi="Times New Roman" w:cs="Times New Roman"/>
        </w:rPr>
        <w:tab/>
      </w:r>
      <w:r w:rsidRPr="00BD5B34">
        <w:rPr>
          <w:rFonts w:ascii="Times New Roman" w:hAnsi="Times New Roman" w:cs="Times New Roman"/>
        </w:rPr>
        <w:tab/>
      </w:r>
      <w:r w:rsidRPr="00BD5B34">
        <w:rPr>
          <w:rFonts w:ascii="Times New Roman" w:hAnsi="Times New Roman" w:cs="Times New Roman"/>
        </w:rPr>
        <w:tab/>
      </w:r>
      <w:r w:rsidRPr="00BD5B3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BD5B34">
        <w:rPr>
          <w:rFonts w:ascii="Times New Roman" w:hAnsi="Times New Roman" w:cs="Times New Roman"/>
        </w:rPr>
        <w:t>УТВЕРЖДАЮ:</w:t>
      </w:r>
    </w:p>
    <w:p w:rsidR="00875E77" w:rsidRDefault="00875E77" w:rsidP="00875E77">
      <w:pPr>
        <w:spacing w:after="0"/>
        <w:jc w:val="right"/>
        <w:rPr>
          <w:rFonts w:ascii="Times New Roman" w:hAnsi="Times New Roman" w:cs="Times New Roman"/>
        </w:rPr>
      </w:pPr>
      <w:r w:rsidRPr="00BD5B34">
        <w:rPr>
          <w:rFonts w:ascii="Times New Roman" w:hAnsi="Times New Roman" w:cs="Times New Roman"/>
        </w:rPr>
        <w:tab/>
      </w:r>
      <w:r w:rsidRPr="00BD5B34">
        <w:rPr>
          <w:rFonts w:ascii="Times New Roman" w:hAnsi="Times New Roman" w:cs="Times New Roman"/>
        </w:rPr>
        <w:tab/>
      </w:r>
      <w:r w:rsidRPr="00BD5B34">
        <w:rPr>
          <w:rFonts w:ascii="Times New Roman" w:hAnsi="Times New Roman" w:cs="Times New Roman"/>
        </w:rPr>
        <w:tab/>
      </w:r>
      <w:r w:rsidRPr="00BD5B34">
        <w:rPr>
          <w:rFonts w:ascii="Times New Roman" w:hAnsi="Times New Roman" w:cs="Times New Roman"/>
        </w:rPr>
        <w:tab/>
      </w:r>
      <w:r w:rsidRPr="00BD5B34">
        <w:rPr>
          <w:rFonts w:ascii="Times New Roman" w:hAnsi="Times New Roman" w:cs="Times New Roman"/>
        </w:rPr>
        <w:tab/>
      </w:r>
      <w:r w:rsidRPr="00BD5B34">
        <w:rPr>
          <w:rFonts w:ascii="Times New Roman" w:hAnsi="Times New Roman" w:cs="Times New Roman"/>
        </w:rPr>
        <w:tab/>
      </w:r>
      <w:r w:rsidRPr="00BD5B34">
        <w:rPr>
          <w:rFonts w:ascii="Times New Roman" w:hAnsi="Times New Roman" w:cs="Times New Roman"/>
        </w:rPr>
        <w:tab/>
      </w:r>
      <w:r w:rsidRPr="00BD5B34">
        <w:rPr>
          <w:rFonts w:ascii="Times New Roman" w:hAnsi="Times New Roman" w:cs="Times New Roman"/>
        </w:rPr>
        <w:tab/>
        <w:t xml:space="preserve">Заведующий  МБДОУ </w:t>
      </w:r>
      <w:proofErr w:type="spellStart"/>
      <w:r w:rsidRPr="00BD5B34">
        <w:rPr>
          <w:rFonts w:ascii="Times New Roman" w:hAnsi="Times New Roman" w:cs="Times New Roman"/>
        </w:rPr>
        <w:t>д</w:t>
      </w:r>
      <w:proofErr w:type="spellEnd"/>
      <w:r w:rsidRPr="00BD5B34">
        <w:rPr>
          <w:rFonts w:ascii="Times New Roman" w:hAnsi="Times New Roman" w:cs="Times New Roman"/>
        </w:rPr>
        <w:t xml:space="preserve">/с № 9                 </w:t>
      </w:r>
    </w:p>
    <w:p w:rsidR="00875E77" w:rsidRPr="00BD5B34" w:rsidRDefault="00875E77" w:rsidP="00875E77">
      <w:pPr>
        <w:spacing w:after="0"/>
        <w:jc w:val="right"/>
        <w:rPr>
          <w:rFonts w:ascii="Times New Roman" w:hAnsi="Times New Roman" w:cs="Times New Roman"/>
        </w:rPr>
      </w:pPr>
      <w:r w:rsidRPr="00BD5B34">
        <w:rPr>
          <w:rFonts w:ascii="Times New Roman" w:hAnsi="Times New Roman" w:cs="Times New Roman"/>
        </w:rPr>
        <w:t xml:space="preserve"> «</w:t>
      </w:r>
      <w:proofErr w:type="spellStart"/>
      <w:r w:rsidRPr="00BD5B34">
        <w:rPr>
          <w:rFonts w:ascii="Times New Roman" w:hAnsi="Times New Roman" w:cs="Times New Roman"/>
        </w:rPr>
        <w:t>Рябинушка</w:t>
      </w:r>
      <w:proofErr w:type="spellEnd"/>
      <w:r w:rsidRPr="00BD5B34">
        <w:rPr>
          <w:rFonts w:ascii="Times New Roman" w:hAnsi="Times New Roman" w:cs="Times New Roman"/>
        </w:rPr>
        <w:t>»</w:t>
      </w:r>
    </w:p>
    <w:p w:rsidR="00875E77" w:rsidRPr="00BD5B34" w:rsidRDefault="00875E77" w:rsidP="00875E77">
      <w:pPr>
        <w:spacing w:after="0"/>
        <w:jc w:val="right"/>
        <w:rPr>
          <w:rFonts w:ascii="Times New Roman" w:hAnsi="Times New Roman" w:cs="Times New Roman"/>
        </w:rPr>
      </w:pPr>
      <w:r w:rsidRPr="00BD5B34">
        <w:rPr>
          <w:rFonts w:ascii="Times New Roman" w:hAnsi="Times New Roman" w:cs="Times New Roman"/>
        </w:rPr>
        <w:tab/>
      </w:r>
      <w:r w:rsidRPr="00BD5B34">
        <w:rPr>
          <w:rFonts w:ascii="Times New Roman" w:hAnsi="Times New Roman" w:cs="Times New Roman"/>
        </w:rPr>
        <w:tab/>
      </w:r>
      <w:r w:rsidRPr="00BD5B34">
        <w:rPr>
          <w:rFonts w:ascii="Times New Roman" w:hAnsi="Times New Roman" w:cs="Times New Roman"/>
        </w:rPr>
        <w:tab/>
      </w:r>
      <w:r w:rsidRPr="00BD5B34">
        <w:rPr>
          <w:rFonts w:ascii="Times New Roman" w:hAnsi="Times New Roman" w:cs="Times New Roman"/>
        </w:rPr>
        <w:tab/>
      </w:r>
      <w:r w:rsidRPr="00BD5B34">
        <w:rPr>
          <w:rFonts w:ascii="Times New Roman" w:hAnsi="Times New Roman" w:cs="Times New Roman"/>
        </w:rPr>
        <w:tab/>
      </w:r>
      <w:r w:rsidRPr="00BD5B34">
        <w:rPr>
          <w:rFonts w:ascii="Times New Roman" w:hAnsi="Times New Roman" w:cs="Times New Roman"/>
        </w:rPr>
        <w:tab/>
      </w:r>
      <w:r w:rsidRPr="00BD5B34">
        <w:rPr>
          <w:rFonts w:ascii="Times New Roman" w:hAnsi="Times New Roman" w:cs="Times New Roman"/>
        </w:rPr>
        <w:tab/>
      </w:r>
      <w:r w:rsidRPr="00BD5B34">
        <w:rPr>
          <w:rFonts w:ascii="Times New Roman" w:hAnsi="Times New Roman" w:cs="Times New Roman"/>
        </w:rPr>
        <w:tab/>
      </w:r>
      <w:r w:rsidRPr="00BD5B3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BD5B34">
        <w:rPr>
          <w:rFonts w:ascii="Times New Roman" w:hAnsi="Times New Roman" w:cs="Times New Roman"/>
        </w:rPr>
        <w:t xml:space="preserve">___________И.А. </w:t>
      </w:r>
      <w:proofErr w:type="spellStart"/>
      <w:r w:rsidRPr="00BD5B34">
        <w:rPr>
          <w:rFonts w:ascii="Times New Roman" w:hAnsi="Times New Roman" w:cs="Times New Roman"/>
        </w:rPr>
        <w:t>Куконкова</w:t>
      </w:r>
      <w:proofErr w:type="spellEnd"/>
    </w:p>
    <w:p w:rsidR="00875E77" w:rsidRPr="00BD5B34" w:rsidRDefault="00875E77" w:rsidP="00875E7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BD5B34">
        <w:rPr>
          <w:rFonts w:ascii="Times New Roman" w:hAnsi="Times New Roman" w:cs="Times New Roman"/>
        </w:rPr>
        <w:t>«___»____________20____г.</w:t>
      </w:r>
    </w:p>
    <w:p w:rsidR="00875E77" w:rsidRPr="00BD5B34" w:rsidRDefault="00875E77" w:rsidP="00875E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5E77" w:rsidRDefault="00875E77" w:rsidP="00F23BD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75E77" w:rsidRDefault="00875E77" w:rsidP="00F23BD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75E77" w:rsidRDefault="00875E77" w:rsidP="00F23BD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75E77" w:rsidRDefault="00875E77" w:rsidP="00F23BD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75E77" w:rsidRDefault="00875E77" w:rsidP="00F23BD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75E77" w:rsidRDefault="001C5E36" w:rsidP="00F23BD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23BDB">
        <w:rPr>
          <w:rFonts w:ascii="Times New Roman" w:hAnsi="Times New Roman"/>
          <w:b/>
          <w:sz w:val="28"/>
          <w:szCs w:val="28"/>
        </w:rPr>
        <w:t>Комплексно-тематическое планирование образовательной деятельности</w:t>
      </w:r>
      <w:r w:rsidR="00875E7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75E77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875E77">
        <w:rPr>
          <w:rFonts w:ascii="Times New Roman" w:hAnsi="Times New Roman"/>
          <w:b/>
          <w:sz w:val="28"/>
          <w:szCs w:val="28"/>
        </w:rPr>
        <w:t xml:space="preserve"> </w:t>
      </w:r>
    </w:p>
    <w:p w:rsidR="001C5E36" w:rsidRPr="00F23BDB" w:rsidRDefault="00875E77" w:rsidP="00F23BD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/>
          <w:b/>
          <w:sz w:val="28"/>
          <w:szCs w:val="28"/>
        </w:rPr>
        <w:t>/с № 9 «</w:t>
      </w:r>
      <w:proofErr w:type="spellStart"/>
      <w:r>
        <w:rPr>
          <w:rFonts w:ascii="Times New Roman" w:hAnsi="Times New Roman"/>
          <w:b/>
          <w:sz w:val="28"/>
          <w:szCs w:val="28"/>
        </w:rPr>
        <w:t>Рябинушка</w:t>
      </w:r>
      <w:proofErr w:type="spellEnd"/>
      <w:r>
        <w:rPr>
          <w:rFonts w:ascii="Times New Roman" w:hAnsi="Times New Roman"/>
          <w:b/>
          <w:sz w:val="28"/>
          <w:szCs w:val="28"/>
        </w:rPr>
        <w:t>» на 2019- 2020 учебный год</w:t>
      </w:r>
    </w:p>
    <w:p w:rsidR="00875E77" w:rsidRDefault="00875E77" w:rsidP="00F23BDB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5E77" w:rsidRDefault="00875E77" w:rsidP="00F23BDB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5E77" w:rsidRDefault="00875E77" w:rsidP="00F23BDB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5E77" w:rsidRDefault="00875E77" w:rsidP="00F23BDB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5E77" w:rsidRDefault="00875E77" w:rsidP="00F23BDB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5E77" w:rsidRDefault="00875E77" w:rsidP="00F23BDB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5E77" w:rsidRDefault="00875E77" w:rsidP="00F23BDB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5E77" w:rsidRDefault="00875E77" w:rsidP="00F23BDB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5E77" w:rsidRDefault="00875E77" w:rsidP="00F23BDB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5E77" w:rsidRDefault="00875E77" w:rsidP="00F23BDB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5E77" w:rsidRDefault="00875E77" w:rsidP="00F23BDB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5E77" w:rsidRDefault="00875E77" w:rsidP="00F23BDB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5E77" w:rsidRDefault="00875E77" w:rsidP="00F23BDB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5E36" w:rsidRPr="00F23BDB" w:rsidRDefault="001C5E36" w:rsidP="00F23BDB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/>
          <w:b/>
          <w:sz w:val="28"/>
          <w:szCs w:val="28"/>
        </w:rPr>
      </w:pPr>
      <w:r w:rsidRPr="00F23BDB">
        <w:rPr>
          <w:rFonts w:ascii="Times New Roman" w:hAnsi="Times New Roman"/>
          <w:b/>
          <w:sz w:val="28"/>
          <w:szCs w:val="28"/>
        </w:rPr>
        <w:lastRenderedPageBreak/>
        <w:t>Комплексно-тематическое планирование по возрастным группам</w:t>
      </w:r>
    </w:p>
    <w:p w:rsidR="001C5E36" w:rsidRPr="00F23BDB" w:rsidRDefault="001C5E36" w:rsidP="00F23BDB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5E36" w:rsidRPr="00875E77" w:rsidRDefault="001C5E36" w:rsidP="00F23B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75E77">
        <w:rPr>
          <w:rFonts w:ascii="Times New Roman" w:hAnsi="Times New Roman"/>
          <w:color w:val="000000"/>
          <w:sz w:val="24"/>
          <w:szCs w:val="24"/>
        </w:rPr>
        <w:t xml:space="preserve">При организации 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 </w:t>
      </w:r>
    </w:p>
    <w:p w:rsidR="001C5E36" w:rsidRPr="00875E77" w:rsidRDefault="001C5E36" w:rsidP="00F23B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75E77">
        <w:rPr>
          <w:rFonts w:ascii="Times New Roman" w:hAnsi="Times New Roman"/>
          <w:color w:val="000000"/>
          <w:sz w:val="24"/>
          <w:szCs w:val="24"/>
        </w:rPr>
        <w:t xml:space="preserve">Построение всего образовательного процесса вокруг одной центральной темы дает большие возможности для развития детей </w:t>
      </w:r>
    </w:p>
    <w:p w:rsidR="001C5E36" w:rsidRPr="00875E77" w:rsidRDefault="001C5E36" w:rsidP="00F23B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75E77">
        <w:rPr>
          <w:rFonts w:ascii="Times New Roman" w:hAnsi="Times New Roman"/>
          <w:color w:val="000000"/>
          <w:sz w:val="24"/>
          <w:szCs w:val="24"/>
        </w:rPr>
        <w:t xml:space="preserve">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Тематический принцип построения образовательного процесса позволяет легко вводить региональные и культурные компоненты, учитывать специфику дошкольного учреждения.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</w:t>
      </w:r>
    </w:p>
    <w:p w:rsidR="001C5E36" w:rsidRPr="00875E77" w:rsidRDefault="001C5E36" w:rsidP="00F23BDB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75E77">
        <w:rPr>
          <w:rFonts w:ascii="Times New Roman" w:hAnsi="Times New Roman"/>
          <w:color w:val="000000"/>
          <w:sz w:val="24"/>
          <w:szCs w:val="24"/>
        </w:rPr>
        <w:t>Тематический подход позволяет оптимально организовать образовательный процесс для детей с особыми потребностями. Одной теме следует уделять не менее одной недели. Оптимальный период - 2-3 недели. Тема отражена в подборе материалов, находящихся в группе, и уголках развития.</w:t>
      </w:r>
    </w:p>
    <w:p w:rsidR="001C5E36" w:rsidRPr="00875E77" w:rsidRDefault="001C5E36" w:rsidP="00F23BDB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5E36" w:rsidRPr="00875E77" w:rsidRDefault="001C5E36" w:rsidP="00F23BDB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5E36" w:rsidRPr="00F23BDB" w:rsidRDefault="001C5E36" w:rsidP="00F23BDB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5E36" w:rsidRPr="00F23BDB" w:rsidRDefault="001C5E36" w:rsidP="00F23BDB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27"/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64"/>
        <w:gridCol w:w="19"/>
        <w:gridCol w:w="7120"/>
        <w:gridCol w:w="1320"/>
        <w:gridCol w:w="64"/>
        <w:gridCol w:w="5338"/>
      </w:tblGrid>
      <w:tr w:rsidR="00875E77" w:rsidTr="00875E77">
        <w:trPr>
          <w:trHeight w:val="608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left="2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Тема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Развернутое содержание работы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Период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left="10" w:right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 xml:space="preserve">Название мероприятия НОД, варианты итоговых </w:t>
            </w:r>
            <w:r>
              <w:rPr>
                <w:rFonts w:ascii="Times New Roman" w:hAnsi="Times New Roman"/>
                <w:b/>
                <w:bCs/>
              </w:rPr>
              <w:t>мероприятий</w:t>
            </w:r>
          </w:p>
        </w:tc>
      </w:tr>
      <w:tr w:rsidR="00875E77" w:rsidTr="00875E77">
        <w:trPr>
          <w:trHeight w:val="269"/>
        </w:trPr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Первая младшая группа</w:t>
            </w:r>
          </w:p>
        </w:tc>
      </w:tr>
      <w:tr w:rsidR="00875E77" w:rsidTr="00875E77">
        <w:trPr>
          <w:trHeight w:val="2084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77" w:rsidRP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pacing w:val="-6"/>
                <w:sz w:val="18"/>
                <w:szCs w:val="18"/>
              </w:rPr>
            </w:pPr>
            <w:r w:rsidRPr="00875E77">
              <w:rPr>
                <w:rFonts w:ascii="Times New Roman" w:hAnsi="Times New Roman"/>
                <w:b/>
                <w:sz w:val="18"/>
                <w:szCs w:val="18"/>
              </w:rPr>
              <w:t>Мониторинг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Детский сад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Заполнение персональных карт развития детей.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Адаптация детей к новым социальным условиям пребывания в детском саду. Познакомить с детским садом как ближайшим социальным окружением ребенка (помещением и оборудованием   группы:    личный шкафчик, кроватка, игрушки и пр.). Познакомить с детьми, воспитателем.   Способствовать  формированию положительных эмоций по отношению к детскому саду, воспитателю, детям.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77" w:rsidRDefault="00875E77" w:rsidP="00875E77">
            <w:pPr>
              <w:shd w:val="clear" w:color="auto" w:fill="FFFFFF"/>
              <w:spacing w:after="0"/>
              <w:ind w:right="22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75E77" w:rsidRDefault="00875E77" w:rsidP="00875E77">
            <w:pPr>
              <w:shd w:val="clear" w:color="auto" w:fill="FFFFFF"/>
              <w:spacing w:after="0"/>
              <w:ind w:right="221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2-6  сентября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и обобщение результатов мониторинга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Подвижные игры, дидактические игры, игры-забавы, развлечения, использование фольклора и художественной литературы в режимных моментах, рассматривания, наблюдения и др.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Развлечение «Привет, малыш!», </w:t>
            </w:r>
            <w:r>
              <w:rPr>
                <w:rFonts w:ascii="Times New Roman" w:hAnsi="Times New Roman"/>
                <w:sz w:val="20"/>
                <w:szCs w:val="20"/>
              </w:rPr>
              <w:t>организованный сотрудниками детского сада, родителями и старшими дошкольниками.</w:t>
            </w:r>
          </w:p>
        </w:tc>
      </w:tr>
      <w:tr w:rsidR="00875E77" w:rsidTr="00875E77">
        <w:trPr>
          <w:trHeight w:val="1669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Урожай 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простейших представлений о сезонных изменениях осенью: дождик, тучи, стало холоднее. Знакомство с овощами, фруктами, их свойствами и качествами, некоторыми домашними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животными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накомство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трудом человека осенью, особенностями поведения на улице, развитие речи и т.д.</w:t>
            </w:r>
          </w:p>
          <w:p w:rsidR="00875E77" w:rsidRDefault="00875E77" w:rsidP="00875E77">
            <w:pPr>
              <w:shd w:val="clear" w:color="auto" w:fill="FFFFFF"/>
              <w:spacing w:after="0"/>
              <w:ind w:firstLine="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>В процессе практических действий освоение детьми основных свойств и каче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ств пр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едметов и явлений, организация способов познания окружающего мира, развитие обследовательских действий и т.д.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1 - 30       октября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right="6" w:firstLine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Развивающие образовательные ситуации. Элементарные проблемные ситуации.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Сбор осенних листьев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 создание коллектив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ной работы — плаката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самыми красивыми из собранных листьев. Рассматривание иллюстраций, наблюдение, игра с изобразительным материалом, дидактические игры, игры на развитие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сенсорики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др.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Развлечение «Осень». </w:t>
            </w:r>
            <w:r>
              <w:rPr>
                <w:rFonts w:ascii="Times New Roman" w:hAnsi="Times New Roman"/>
                <w:sz w:val="20"/>
                <w:szCs w:val="20"/>
              </w:rPr>
              <w:t>Выставка детского творчества и др.</w:t>
            </w:r>
          </w:p>
          <w:p w:rsidR="00875E77" w:rsidRDefault="00875E77" w:rsidP="00875E77">
            <w:pPr>
              <w:shd w:val="clear" w:color="auto" w:fill="FFFFFF"/>
              <w:spacing w:after="0"/>
              <w:ind w:right="6" w:firstLine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Выполнение коллективной работы «Листопад»</w:t>
            </w:r>
          </w:p>
        </w:tc>
      </w:tr>
      <w:tr w:rsidR="00875E77" w:rsidTr="00875E77">
        <w:trPr>
          <w:trHeight w:val="351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right="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Дом, в котором я живу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Развитие представлений об окружающих ребенка предметах быта, их свойствах и качествах, о некоторых видах бытового труда взрослых, о некоторых правила безопасного обращения с вещами, о цвете, форме, величине предметов, развитие речи и т.д.  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Развивать умения совместного труда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взрослым (помощь), обследовательские действия, вовлекать детей в элементарную исследовательскую деятельность и т.д.  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– 15     ноября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Рассматривание, наблюдение, обследование, развивающие организованные ситуации. Дидактические игры. Выставка детского творчества. Осмотры помещений.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Фото-выставка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«Мой игровой уголок»</w:t>
            </w:r>
          </w:p>
        </w:tc>
      </w:tr>
      <w:tr w:rsidR="00875E77" w:rsidTr="00875E77">
        <w:trPr>
          <w:trHeight w:val="75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Человек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77" w:rsidRDefault="00875E77" w:rsidP="00875E77">
            <w:pPr>
              <w:shd w:val="clear" w:color="auto" w:fill="FFFFFF"/>
              <w:spacing w:after="0"/>
              <w:ind w:firstLine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Развитие представление о себе как человеке, своем внешнем виде, признаках здоровья человека. Развивать интерес к своим физическим возможностям. Развивать тематику игр. Учить узнавать близких родственников на фотографии, развитие речи и т.д.  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Развивать культурно-гигиенические навыки, игровой опыт детей, учить взаимодействовать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сверстниками, навыки самообслуживания в процессе одевания и т.д.  </w:t>
            </w:r>
          </w:p>
          <w:p w:rsidR="00875E77" w:rsidRDefault="00875E77" w:rsidP="00875E77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right="192" w:firstLine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15 - 30 ноября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Развивающие игровые ситуации. Рассматривание, обследовательские действия. Совместное с родителями чаепитие. Создание альбомов с фотографиями родных людей. Дидактические и подвижные игры. Коммуникативные ситуации, непосредственное общение и др.</w:t>
            </w:r>
          </w:p>
          <w:p w:rsidR="00875E77" w:rsidRDefault="00875E77" w:rsidP="00875E7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Совместное с родителями чаепитие «Давайте, познакомимся!».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Выставка семейных фотографий.</w:t>
            </w:r>
          </w:p>
        </w:tc>
      </w:tr>
      <w:tr w:rsidR="00875E77" w:rsidTr="00875E77">
        <w:trPr>
          <w:trHeight w:val="416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right="182" w:firstLine="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Зима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Развитие представлений об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зимних изменениях в природе (морозно, снег), о птицах и диких животных зимой, о свойствах и качествах наблюдаемых явлений, о способах познания окружающего мира, о труде взрослых зимой, развитие речи и т.д.  </w:t>
            </w:r>
          </w:p>
          <w:p w:rsidR="00875E77" w:rsidRDefault="00875E77" w:rsidP="00875E77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Развивать умения обследовать предметы и явления, умения самообслуживания, развивать эмоциональную отзывчивость на природу, умения передавать в изобразительной деятельности наблюдаемые явления (снег) и т.д.  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right="259" w:firstLine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1-15 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декабря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Развивающие образовательные ситуации, наблюдения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прогулке, экскурсии по участку, совместные беседы и разговоры, совместная со взрослым деятельность, составление коллективных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идактические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игры и упражнения. Элементарная исследовательская деятельность. Игры-забавы. И др.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Коллективная работа «Снежная зима»</w:t>
            </w:r>
          </w:p>
        </w:tc>
      </w:tr>
      <w:tr w:rsidR="00875E77" w:rsidTr="00875E77">
        <w:trPr>
          <w:trHeight w:val="416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right="182" w:firstLine="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Новогодний праздник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</w:t>
            </w:r>
            <w:r>
              <w:rPr>
                <w:rFonts w:ascii="Times New Roman" w:hAnsi="Times New Roman"/>
                <w:sz w:val="20"/>
                <w:szCs w:val="20"/>
              </w:rPr>
              <w:t>Развитие представлений о традициях встречи нового года, труде людей при подготовке праздника, о национальных хороводах, обогащение тематики игр, развитие представлений о свойствах и качествах предметов, развитие речи и др.</w:t>
            </w:r>
          </w:p>
          <w:p w:rsidR="00875E77" w:rsidRDefault="00875E77" w:rsidP="00875E77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Развивать умения коммуникативной деятельности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взрослыми  сверстниками в совместной деятельности, музыкально-ритмические умения, певческие умения, двигательные умения, развивать изобразительные умения и др.  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right="259" w:firstLine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— 31 декабря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Продуктивная деятельность детей совместная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взрослым и самостоятельная. Разучивание песен и стихотворений. Музыкально-дидактические игры. Театрализованная деятельность. Игры-инсценировки.  Новогодний утренник и др. 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Новогодний утренник «Праздник елки»</w:t>
            </w:r>
          </w:p>
        </w:tc>
      </w:tr>
      <w:tr w:rsidR="00875E77" w:rsidTr="00875E77">
        <w:trPr>
          <w:trHeight w:val="126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Дикие и домашние животные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</w:t>
            </w:r>
            <w:r>
              <w:rPr>
                <w:rFonts w:ascii="Times New Roman" w:hAnsi="Times New Roman"/>
                <w:sz w:val="20"/>
                <w:szCs w:val="20"/>
              </w:rPr>
              <w:t>Развитие представлений о диких и домашних животных, об особенностях их внешнего вида и поведения, о характерных особенностях, об особенностях поведения зимой, о труде людей по уходу за домашними животными, об особенностях безопасного поведения с животными, развитие речи и др.</w:t>
            </w:r>
          </w:p>
          <w:p w:rsidR="00875E77" w:rsidRDefault="00875E77" w:rsidP="00875E77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Развивать умения поведения в дикой природе, во взаимодействии  животным миром, приобщать к совместному труду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взрослым, воспитывать эмоциональную отзывчивость к миру природы, понимание изображений, картин и иллюстраций с животными и т.д.   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1-31 января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hanging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Рассматривания иллюстраций, наблюдения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тение художественной литературы. Дидактические игры. Подвижные игры с сюжетом о животных. Обследовательские действия. Выставка     детского творчества. И др.</w:t>
            </w:r>
          </w:p>
          <w:p w:rsidR="00875E77" w:rsidRDefault="00875E77" w:rsidP="00875E77">
            <w:pPr>
              <w:shd w:val="clear" w:color="auto" w:fill="FFFFFF"/>
              <w:spacing w:after="0"/>
              <w:ind w:hanging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Развлечение «В гости к бабушке в деревню»</w:t>
            </w:r>
          </w:p>
        </w:tc>
      </w:tr>
      <w:tr w:rsidR="00875E77" w:rsidTr="00875E77">
        <w:trPr>
          <w:trHeight w:val="1287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Папин день  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Развитие представлений о человеке, его внешнем виде и некоторых нравственных качествах, о труде взрослых, о некоторых профессиях мужчин, о нравственных свойствах и качествах человека, развитие речи и т.д. </w:t>
            </w:r>
          </w:p>
          <w:p w:rsidR="00875E77" w:rsidRDefault="00875E77" w:rsidP="00875E77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Развивать элементарные умения трудовой деятельности, умения ручной  и изобразительной деятельности, музыкально-ритмические и двигательные умения и т.д.    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right="240"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— 28 февраля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Развивающие образовательные ситуации. Чтение художественной литературы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выставка фотографий родителей. Продуктивная деятельность детей. Коллективные работы совместные с воспитателем. Подарок папе. </w:t>
            </w:r>
          </w:p>
          <w:p w:rsidR="00875E77" w:rsidRDefault="00875E77" w:rsidP="00875E7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Подарок папе.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Фото-выставка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«Мы с папой лучшие друзья».</w:t>
            </w:r>
          </w:p>
        </w:tc>
      </w:tr>
      <w:tr w:rsidR="00875E77" w:rsidTr="00875E77">
        <w:trPr>
          <w:trHeight w:val="1287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Мамин день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Развитие представлений о нравственных свойствах и качествах человека (доброта, нежность, забота), о некоторых профессиях женщин, о труде взрослых, развитие речи, о личной гигиене, о способах работы с изобразительным материалом и т.д. </w:t>
            </w:r>
          </w:p>
          <w:p w:rsidR="00875E77" w:rsidRDefault="00875E77" w:rsidP="00875E77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Развивать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элементарные умения трудовой деятельности, умения ручной  и изобразительной деятельности, музыкально-ритмические и двигательные умения и т.д.    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right="240"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– 15 марта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Развивающие образовательные ситуации. Игры-экспериментирования. Коллекционирование. Рассматривание, наблюдение. Продуктивная деятельность. Подарок маме. Совместная деятельность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взрослым.  Развлечение  «8 марта» и др.</w:t>
            </w:r>
          </w:p>
          <w:p w:rsidR="00875E77" w:rsidRDefault="00875E77" w:rsidP="00875E7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Подарок маме.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Развлечение «8 марта»</w:t>
            </w:r>
          </w:p>
        </w:tc>
      </w:tr>
      <w:tr w:rsidR="00875E77" w:rsidTr="00875E77">
        <w:trPr>
          <w:trHeight w:val="352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right="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Народная игрушка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Ориентация детей в образовательных областях: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Знакомить с народным творчеством на примере народных игрушек. Знакомить с устным народным творчеством (песенки,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др.). Использовать фольклор при организации всех видов детской деятельности.</w:t>
            </w:r>
          </w:p>
          <w:p w:rsidR="00875E77" w:rsidRDefault="00875E77" w:rsidP="00875E77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Организация опыта освоения образовательных областей: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Развивать обследовательские умения, умения изобразительной, художественной и речевой деятельности и т.д.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15-31 марта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Использование фольклора в быту. Эстетика быта. Рассматривание. Обследовательские действия.  Игры-забавы. И др.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Выставка народных игрушек.</w:t>
            </w:r>
          </w:p>
        </w:tc>
      </w:tr>
      <w:tr w:rsidR="00875E77" w:rsidTr="00875E77">
        <w:trPr>
          <w:trHeight w:val="223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Весна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5E77" w:rsidRP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75E77">
              <w:rPr>
                <w:rFonts w:ascii="Times New Roman" w:hAnsi="Times New Roman"/>
                <w:b/>
                <w:sz w:val="18"/>
                <w:szCs w:val="18"/>
              </w:rPr>
              <w:t>Мониторинг</w:t>
            </w: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</w:t>
            </w:r>
            <w:r>
              <w:rPr>
                <w:rFonts w:ascii="Times New Roman" w:hAnsi="Times New Roman"/>
                <w:sz w:val="20"/>
                <w:szCs w:val="20"/>
              </w:rPr>
              <w:t>Формировать элементарные представления о весне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весной.</w:t>
            </w:r>
          </w:p>
          <w:p w:rsidR="00875E77" w:rsidRDefault="00875E77" w:rsidP="00875E77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>Развивать умения безопасного поведения в природе, умения обследования, изобразительной деятельности и ручного труда и др.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Заполнение персональных карт развития детей.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1 - 30 апреля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77" w:rsidRDefault="00875E77" w:rsidP="00875E77">
            <w:pPr>
              <w:shd w:val="clear" w:color="auto" w:fill="FFFFFF"/>
              <w:spacing w:after="0"/>
              <w:ind w:hanging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Наблюдения в природе. Рассматривание иллюстраций. Чтение художественной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литературы</w:t>
            </w:r>
            <w:proofErr w:type="gram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идактические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игры и упражнения. Продуктивная детская деятельность. Развлечение «Весна». </w:t>
            </w:r>
            <w:r>
              <w:rPr>
                <w:rFonts w:ascii="Times New Roman" w:hAnsi="Times New Roman"/>
                <w:sz w:val="20"/>
                <w:szCs w:val="20"/>
              </w:rPr>
              <w:t>Выставка     детского творчества. И др.</w:t>
            </w:r>
          </w:p>
          <w:p w:rsidR="00875E77" w:rsidRDefault="00875E77" w:rsidP="00875E77">
            <w:pPr>
              <w:shd w:val="clear" w:color="auto" w:fill="FFFFFF"/>
              <w:spacing w:after="0"/>
              <w:ind w:hanging="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Коллективная работа «Весенняя полянка»</w:t>
            </w:r>
          </w:p>
          <w:p w:rsidR="00875E77" w:rsidRDefault="00875E77" w:rsidP="00875E77">
            <w:pPr>
              <w:shd w:val="clear" w:color="auto" w:fill="FFFFFF"/>
              <w:spacing w:after="0"/>
              <w:ind w:hanging="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5E77" w:rsidRDefault="00875E77" w:rsidP="00875E77">
            <w:pPr>
              <w:shd w:val="clear" w:color="auto" w:fill="FFFFFF"/>
              <w:spacing w:after="0"/>
              <w:ind w:right="58" w:hanging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и обобщение результатов мониторинга.</w:t>
            </w:r>
          </w:p>
        </w:tc>
      </w:tr>
      <w:tr w:rsidR="00875E77" w:rsidTr="00875E77">
        <w:trPr>
          <w:trHeight w:val="1441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Лето 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</w:t>
            </w:r>
            <w:r>
              <w:rPr>
                <w:rFonts w:ascii="Times New Roman" w:hAnsi="Times New Roman"/>
                <w:sz w:val="20"/>
                <w:szCs w:val="20"/>
              </w:rPr>
              <w:t>Формировать элементарные представления о лете (сезонные изменения в природе, одежде людей, на участке детского сада). Расширять знания о домашних животных и птицах, об овощах, фруктах, ягодах. Знакомить с  некоторыми  особенностями поведения лесных зверей и птиц летом. Познакомить с некоторыми животными жарких стран.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1 - 31 мая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right="58" w:hanging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Наблюдения. Рассматривание. Сенсорные игры. Дидактические игры. Подвижные игры. Продуктивная детская деятельность. Обследовательская деятельность.  Праздник «Лето». И др.</w:t>
            </w:r>
          </w:p>
          <w:p w:rsidR="00875E77" w:rsidRDefault="00875E77" w:rsidP="00875E77">
            <w:pPr>
              <w:shd w:val="clear" w:color="auto" w:fill="FFFFFF"/>
              <w:spacing w:after="0"/>
              <w:ind w:right="58" w:hanging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Развлечение «На лужайку мы пойдем».</w:t>
            </w:r>
          </w:p>
        </w:tc>
      </w:tr>
      <w:tr w:rsidR="00875E77" w:rsidTr="00875E77">
        <w:trPr>
          <w:trHeight w:val="526"/>
        </w:trPr>
        <w:tc>
          <w:tcPr>
            <w:tcW w:w="8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летний период детский сад работает в каникулярном режиме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июня — 31августа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E77" w:rsidTr="00875E77">
        <w:trPr>
          <w:trHeight w:val="720"/>
        </w:trPr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E77" w:rsidRDefault="00875E77" w:rsidP="00875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5E77" w:rsidRDefault="00875E77" w:rsidP="00875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Смежная группа младшего дошкольного возраста (3-5 лет)</w:t>
            </w:r>
          </w:p>
        </w:tc>
      </w:tr>
      <w:tr w:rsidR="00875E77" w:rsidTr="00875E77">
        <w:trPr>
          <w:trHeight w:val="407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Развернутое содержание работы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Период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 xml:space="preserve">Название мероприятия НОД, варианты итоговых </w:t>
            </w:r>
            <w:r>
              <w:rPr>
                <w:rFonts w:ascii="Times New Roman" w:hAnsi="Times New Roman"/>
                <w:b/>
                <w:bCs/>
              </w:rPr>
              <w:t>мероприятий</w:t>
            </w:r>
          </w:p>
        </w:tc>
      </w:tr>
      <w:tr w:rsidR="00875E77" w:rsidTr="00875E77">
        <w:trPr>
          <w:trHeight w:val="2324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Мониторинг 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Детский сад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Заполнение персональных карт развития детей.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Продолжать знакомить с детским садом как ближайшим социальным окружением ребенка (обратить внимание на произошедшие изменения: покрашен забор,  появились новые столы), расширять представления о профессиях  сотрудников, детского сада (воспитатель, помощник воспитателя, музыкальный руководитель, врач, дворник, повар и др.) и др.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Упражнять детей в применении правил культурного поведения, умениях речевого этикета, умения хозяйственно-бытового труда и самообслуживания и др.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5E77" w:rsidRDefault="00875E77" w:rsidP="00875E77">
            <w:pPr>
              <w:shd w:val="clear" w:color="auto" w:fill="FFFFFF"/>
              <w:tabs>
                <w:tab w:val="left" w:pos="110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1 - 30 сентября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и обобщение результатов мониторинга</w:t>
            </w:r>
          </w:p>
          <w:p w:rsidR="00875E77" w:rsidRDefault="00875E77" w:rsidP="00875E77">
            <w:pPr>
              <w:shd w:val="clear" w:color="auto" w:fill="FFFFFF"/>
              <w:spacing w:after="0"/>
              <w:ind w:right="58" w:hanging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Основная образовательная деятельность. Беседы. Чтение художественной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литературы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росмотры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мультфильмов и диафильмов. рассматривание предметов и иллюстраций. дидактические и подвижные игры. Сюжетно-дидактические игры. Сюжетно-ролевые игры.    </w:t>
            </w:r>
          </w:p>
          <w:p w:rsidR="00875E77" w:rsidRDefault="00875E77" w:rsidP="00875E77">
            <w:pPr>
              <w:shd w:val="clear" w:color="auto" w:fill="FFFFFF"/>
              <w:spacing w:after="0"/>
              <w:ind w:right="58" w:hanging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Досуг «Радостная встреча»,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организованный сотрудниками детского сада с участием  родителей и др.</w:t>
            </w:r>
          </w:p>
        </w:tc>
      </w:tr>
      <w:tr w:rsidR="00875E77" w:rsidTr="00875E77">
        <w:trPr>
          <w:trHeight w:val="693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Осень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Ориентация детей в образовательных областях: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Расширять представления детей об осени. Развивать умение устанавливать простейшие связи между явлениями живой и неживой  природы (похолодало — исчезли бабочки, от цвели цветы и т. д.), вести сезонные наблюдения.  Расширять представления о сельскохозяйственных профессиях,   о  профессии   лесника. Расширять знания   об   овощах   и фруктах   (местных,   экзотических). Расширять представления о правилах безопасного поведения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 роде. Воспитывать бережное отношение   к   природе.   Формировать элементарные экологические представления. И др.</w:t>
            </w:r>
          </w:p>
          <w:p w:rsidR="00875E77" w:rsidRDefault="00875E77" w:rsidP="00875E77">
            <w:pPr>
              <w:shd w:val="clear" w:color="auto" w:fill="FFFFFF"/>
              <w:spacing w:after="0"/>
              <w:ind w:firstLine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>Развивать умения познавательно-исследовательской деятельности, обогащать опыт исследовательской деятельности, развитие коммуникативных умений, умений продуктивных видов деятельности и др.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– 15 октября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77" w:rsidRDefault="00875E77" w:rsidP="00875E77">
            <w:pPr>
              <w:shd w:val="clear" w:color="auto" w:fill="FFFFFF"/>
              <w:spacing w:after="0"/>
              <w:ind w:hanging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Основная образовательная деятельность. Наблюдения в природе. Экскурсия. Рассматривание картин и иллюстраций. Элементарная опытническая деятельность. Обследовательская деятельность. Совместные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взрослым труд на участке. Изготовление экологических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знаков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идактические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игры. Игры-экспериментирования. Подвижные игры Выставка детского творчества.       </w:t>
            </w:r>
          </w:p>
          <w:p w:rsidR="00875E77" w:rsidRDefault="00875E77" w:rsidP="00875E77">
            <w:pPr>
              <w:shd w:val="clear" w:color="auto" w:fill="FFFFFF"/>
              <w:spacing w:after="0"/>
              <w:ind w:right="749" w:hanging="14"/>
              <w:rPr>
                <w:rFonts w:ascii="Times New Roman" w:hAnsi="Times New Roman"/>
                <w:sz w:val="20"/>
                <w:szCs w:val="20"/>
              </w:rPr>
            </w:pPr>
          </w:p>
          <w:p w:rsidR="00875E77" w:rsidRDefault="00875E77" w:rsidP="00875E77">
            <w:pPr>
              <w:shd w:val="clear" w:color="auto" w:fill="FFFFFF"/>
              <w:spacing w:after="0"/>
              <w:ind w:right="749" w:hanging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Праздник «Как хорошо в гостях у осени».</w:t>
            </w:r>
          </w:p>
        </w:tc>
      </w:tr>
      <w:tr w:rsidR="00875E77" w:rsidTr="00875E77">
        <w:trPr>
          <w:trHeight w:val="693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Животные 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Продолжать знакомить с животными разных видов, развивать представления об основных отличительных признаках, особенностях внешнего вида и поведения, формировать первые обобщения и др. 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Развивать умения безопасного поведения с животными, умения трудовой деятельности по уходу за растениями и животными в уголке природы, умения использования разных способов изображения животных в продуктивной деятельности  и др.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– 31 октября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77" w:rsidRDefault="00875E77" w:rsidP="00875E7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Основная образовательная деятельность. Наблюдения в природе. Экскурсия. Рассматривание картин и иллюстраций. Элементарная опытническая деятельность. Обследовательская деятельность. Дидактические игры. Игры-экспериментирования. Подвижные игры.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Разучивание стихов о животных. Игры-драматизации сказок о животных. </w:t>
            </w:r>
          </w:p>
          <w:p w:rsidR="00875E77" w:rsidRDefault="00875E77" w:rsidP="00875E7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875E77" w:rsidRDefault="00875E77" w:rsidP="00875E7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Конкурс рисунков «Наши домашние животные» (родители + дети)</w:t>
            </w:r>
          </w:p>
        </w:tc>
      </w:tr>
      <w:tr w:rsidR="00875E77" w:rsidTr="00875E77">
        <w:trPr>
          <w:trHeight w:val="693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Мой город, моя страна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Знакомить с родным городом (поселком).   Формировать  начальные представления о родном крае, его истории  и  культуре.   Воспитывать любовь к родному краю. Расширять представления о видах транспорта и его назначении.  Расширять представления о правилах поведения в городе, элементарных правилах дорожного    движения.     Расширять представления     о     профессиях. И др.</w:t>
            </w:r>
          </w:p>
          <w:p w:rsidR="00875E77" w:rsidRDefault="00875E77" w:rsidP="00875E77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Развивать умения познавательно-исследовательской деятельности, обогащать опыт исследовательской деятельности, развитие коммуникативных умений, умений продуктивных видов деятельности и др.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1 – 15 ноября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Основная образовательная деятельность. Элементарная опытническая и исследовательская деятельность. Элементы проектной деятельности. Наблюдения на прогулке. Совместное изготовление с воспитателем макета улицы, на которой располагается садик и дома детей. Рассматривание иллюстраций и картин. Экскурсия. Дидактические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подвижные игры. Просмотры мультфильмов и диафильмов. Спортивный праздник.                           </w:t>
            </w:r>
          </w:p>
          <w:p w:rsidR="00875E77" w:rsidRDefault="00875E77" w:rsidP="00875E77">
            <w:pPr>
              <w:shd w:val="clear" w:color="auto" w:fill="FFFFFF"/>
              <w:tabs>
                <w:tab w:val="left" w:pos="5187"/>
              </w:tabs>
              <w:spacing w:after="0"/>
              <w:ind w:firstLine="1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Совместное изготовление с воспитателем макета улицы, на которой располагается садик и дома детей</w:t>
            </w:r>
          </w:p>
        </w:tc>
      </w:tr>
      <w:tr w:rsidR="00875E77" w:rsidTr="00875E77">
        <w:trPr>
          <w:trHeight w:val="693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right="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Развивать представления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человеке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(себе, сверстнике и взрослом), об особенностях здоровья и условиях его сохранения: режим, закаливание, физкультура, способы изображения человека, знакомить с различными эмоциональными состояниями человека и др. </w:t>
            </w:r>
          </w:p>
          <w:p w:rsidR="00875E77" w:rsidRDefault="00875E77" w:rsidP="00875E77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Развивать культурно-гигиенические навыки, умения укрепления и сохранения здоровья, коммуникативные умения, умения изобразительной деятельности и т.д.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right="182"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– 30 ноября       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77" w:rsidRDefault="00875E77" w:rsidP="00875E77">
            <w:pPr>
              <w:shd w:val="clear" w:color="auto" w:fill="FFFFFF"/>
              <w:spacing w:after="0"/>
              <w:ind w:hanging="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Изготовление альбома детских фотографий. Беседы. Решение проблемных ситуаций. Непосредственное общение. Специально созданные коммуникативные ситуации. Подвижные игры. Игры с элементами спортивных игр. Спортивное развлечение. Сюжетно-ролевые игры. Открытый день здоровья. </w:t>
            </w:r>
          </w:p>
          <w:p w:rsidR="00875E77" w:rsidRDefault="00875E77" w:rsidP="00875E77">
            <w:pPr>
              <w:shd w:val="clear" w:color="auto" w:fill="FFFFFF"/>
              <w:spacing w:after="0"/>
              <w:ind w:hanging="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5E77" w:rsidRDefault="00875E77" w:rsidP="00875E77">
            <w:pPr>
              <w:shd w:val="clear" w:color="auto" w:fill="FFFFFF"/>
              <w:spacing w:after="0"/>
              <w:ind w:hanging="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Развлечение «В гостях у доктора «Айболита». </w:t>
            </w:r>
          </w:p>
          <w:p w:rsidR="00875E77" w:rsidRDefault="00875E77" w:rsidP="00875E77">
            <w:pPr>
              <w:shd w:val="clear" w:color="auto" w:fill="FFFFFF"/>
              <w:spacing w:after="0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Фотовыставка «Детские годы наших родителей»</w:t>
            </w:r>
          </w:p>
        </w:tc>
      </w:tr>
      <w:tr w:rsidR="00875E77" w:rsidTr="00875E77">
        <w:trPr>
          <w:trHeight w:val="693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Зима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</w:t>
            </w:r>
            <w:r>
              <w:rPr>
                <w:rFonts w:ascii="Times New Roman" w:hAnsi="Times New Roman"/>
                <w:sz w:val="20"/>
                <w:szCs w:val="20"/>
              </w:rPr>
              <w:t>Расширять представления детей о зиме. 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 Расширять представления о местах, где всегда зима, о животных Арктики и Антарктики. И т.д.</w:t>
            </w:r>
          </w:p>
          <w:p w:rsidR="00875E77" w:rsidRDefault="00875E77" w:rsidP="00875E77">
            <w:pPr>
              <w:shd w:val="clear" w:color="auto" w:fill="FFFFFF"/>
              <w:spacing w:after="0"/>
              <w:ind w:firstLine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Организация опыта освоения образовательных областей: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 ней природы. И т.д.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– 15 декабря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Основная образовательная деятельность. Наблюдение в природе. Экскурсия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природу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зготовление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кормушек. Чтение художественной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литературы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ассматривание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иллюстраций и картин. Элементарная опытническая деятельность. Исследовательская деятельность. Деятельность моделирования. Беседы. Дидактические игры. Подвижные игры. Игры с элементами спорта. Детская продуктивная деятельность. Выставка детского творчества. 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Коллективная работа «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Зимушка-хрустальная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875E77" w:rsidTr="00875E77">
        <w:trPr>
          <w:trHeight w:val="693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Новый год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Воспитывать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слушательскую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культуру детей, развивать умение понимать и интерпретировать выразительные средства музыки, знакомить с танцевальными движениями, способами изобразительной деятельности и др.</w:t>
            </w:r>
          </w:p>
          <w:p w:rsidR="00875E77" w:rsidRDefault="00875E77" w:rsidP="00875E77">
            <w:pPr>
              <w:shd w:val="clear" w:color="auto" w:fill="FFFFFF"/>
              <w:spacing w:after="0"/>
              <w:ind w:firstLine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Организация опыта освоения образовательных областей: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Развивать умение использовать выразительные двигательные, музыкальные, изобразительные средства  и др.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– 31 декабря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77" w:rsidRDefault="00875E77" w:rsidP="00875E7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художественной и познавательной литературы. Рассматривание картин и иллюстраций. Изготовление новогодних игрушек для украшения группы.  Разучивание стихотворений. Игры-забавы. Игры-развлечения. Игры-драматизации. Игры-инсценировки. Хороводы. Детская продуктивная деятельность.  Выставка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детского творчества.</w:t>
            </w:r>
          </w:p>
          <w:p w:rsidR="00875E77" w:rsidRDefault="00875E77" w:rsidP="00875E7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875E77" w:rsidRDefault="00875E77" w:rsidP="00875E7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Праздник «Волшебный сундучок Деда Мороза».</w:t>
            </w:r>
          </w:p>
        </w:tc>
      </w:tr>
      <w:tr w:rsidR="00875E77" w:rsidTr="00875E77">
        <w:trPr>
          <w:trHeight w:val="693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left="14" w:right="1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 xml:space="preserve">Знакомство </w:t>
            </w:r>
            <w:r>
              <w:rPr>
                <w:rFonts w:ascii="Times New Roman" w:hAnsi="Times New Roman"/>
                <w:b/>
                <w:spacing w:val="-9"/>
                <w:sz w:val="20"/>
                <w:szCs w:val="20"/>
              </w:rPr>
              <w:t xml:space="preserve">с народной </w:t>
            </w:r>
            <w:r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культурой и традициями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</w:t>
            </w:r>
            <w:r>
              <w:rPr>
                <w:rFonts w:ascii="Times New Roman" w:hAnsi="Times New Roman"/>
                <w:sz w:val="20"/>
                <w:szCs w:val="20"/>
              </w:rPr>
              <w:t>Воспитывать интерес, уважение и гордость за историю и традиции своего народа, знакомить с традиционными зимними праздниками Рождество, Колядки, развивать представления о жизни людей в истории, расширять темы игры и др.</w:t>
            </w:r>
          </w:p>
          <w:p w:rsidR="00875E77" w:rsidRDefault="00875E77" w:rsidP="00875E77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Организация опыта освоения образовательных областей: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Развивать умение использовать выразительные двигательные, музыкальные, изобразительные средства  и др.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– 31     января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художественной и познавательной литературы. Основная образовательная деятельность. Рассматривание картин и иллюстраций. Изготовление новогодних игрушек для украшения группы.  Разучивание стихотворений. Игры-забавы. Игры-развлечения. Игры-драматизации. Игры-инсценировки. Хороводы. Детская продуктивная деятельность. Выставка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детского творчества.      </w:t>
            </w:r>
          </w:p>
          <w:p w:rsidR="00875E77" w:rsidRDefault="00875E77" w:rsidP="00875E7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Развлечение «Зимние Святки»</w:t>
            </w:r>
          </w:p>
        </w:tc>
      </w:tr>
      <w:tr w:rsidR="00875E77" w:rsidTr="00875E77">
        <w:trPr>
          <w:trHeight w:val="352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День  </w:t>
            </w: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защитника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Отечества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Знакомить детей с «военными» профессиями (солдат, танкист, летчик, моряк, пограничник); с военной тех никой (танк, самолет, военный крейсер); с флагом России.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Воспитывать любовь к Родине. Осуществлять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гендерное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воспитание   (формировать   у   мальчиков стремление быть сильными, смелы ми, стать защитниками Родины; воспитывать  в  девочках  уважение  к мальчикам как будущим защитникам Родины). Приобщать к русской истории через знакомство с былинами о богатырях. И др.</w:t>
            </w:r>
          </w:p>
          <w:p w:rsidR="00875E77" w:rsidRDefault="00875E77" w:rsidP="00875E77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>Развивать умения двигательной, коммуникативной, изобразительной, музыкально-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ритмической деятельности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1-28     февраля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77" w:rsidRDefault="00875E77" w:rsidP="00875E7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иллюстраций и картин. Игры-путешествия. Сюжетно-дидактические игры. Детская продуктивная деятельность. Спортивное развлечение. Чтение художественной литературы. Просмотры мультфильмов и диафильмов. Выставка детского творчества. Изготовление подарка папе.                                   </w:t>
            </w:r>
          </w:p>
          <w:p w:rsidR="00875E77" w:rsidRDefault="00875E77" w:rsidP="00875E7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5E77" w:rsidRDefault="00875E77" w:rsidP="00875E7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Развлечение, посвященное Дню защитника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Отечества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отовыставка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«Защитники Родины в нашей семье».</w:t>
            </w:r>
          </w:p>
          <w:p w:rsidR="00875E77" w:rsidRDefault="00875E77" w:rsidP="00875E7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5E77" w:rsidRDefault="00875E77" w:rsidP="00875E7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E77" w:rsidTr="00875E77">
        <w:trPr>
          <w:trHeight w:val="693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 марта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Организовывать все виды детской деятельности (игровой, коммуникативной,  трудовой,   познавательно исследовательской,  продуктивной, музыкально художественной,   чтения) вокруг темы семьи, любви к маме, бабушке.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Воспитывать уважение к воспитателям. Расширять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гендерные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представления. И др.</w:t>
            </w:r>
          </w:p>
          <w:p w:rsidR="00875E77" w:rsidRDefault="00875E77" w:rsidP="00875E77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>Развивать умения двигательной, коммуникативной, изобразительной, музыкально-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ритмической деятельности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right="1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1 – 15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марта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77" w:rsidRDefault="00875E77" w:rsidP="00875E7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Основная образовательная деятельность. Чтение художественной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литературы</w:t>
            </w:r>
            <w:proofErr w:type="gram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ешение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проблемных ситуаций. Оформление галереи портретов мам и бабушек. Совместная </w:t>
            </w:r>
            <w:proofErr w:type="gram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взрослым трудовая деятельность. Изготовление подарков. Разучивание стихотворений. Детская продуктивная деятельность.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Выставка детского творчества.                                                                        </w:t>
            </w:r>
          </w:p>
          <w:p w:rsidR="00875E77" w:rsidRDefault="00875E77" w:rsidP="00875E7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5E77" w:rsidRDefault="00875E77" w:rsidP="00875E7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Праздник «Мамочка любимая моя».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Оформление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фото-выставки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«Наши мамы»</w:t>
            </w:r>
          </w:p>
        </w:tc>
      </w:tr>
      <w:tr w:rsidR="00875E77" w:rsidTr="00875E77">
        <w:trPr>
          <w:trHeight w:val="693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left="14" w:right="1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Народная игрушка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 </w:t>
            </w:r>
            <w:r>
              <w:rPr>
                <w:rFonts w:ascii="Times New Roman" w:hAnsi="Times New Roman"/>
                <w:sz w:val="20"/>
                <w:szCs w:val="20"/>
              </w:rPr>
              <w:t>Расширять представления о народ ной игрушке (дымковская игрушка, матрешка и др.). Знакомить с народными промыслами. Продолжать знакомить с устным народным творчеством.   Использовать  фольклор  при организации всех видов детской деятельности.</w:t>
            </w:r>
          </w:p>
          <w:p w:rsidR="00875E77" w:rsidRDefault="00875E77" w:rsidP="00875E77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>Развивать умения двигательной, коммуникативной, изобразительной, музыкально-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ритмической деятельности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15 - 31 марта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Основная образовательная деятельность. Рассматривание и обследование предметов народно-декоративного искусства. Рассматривание иллюстраций. Чтение художественной литературы. Детская продуктивная деятельность. Решение проблемных ситуаций. Игры-забавы. Общение. Фольклорное развлечение.                                         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Выставка детского творчества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Филимоновскаянародная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игрушка».</w:t>
            </w:r>
          </w:p>
        </w:tc>
      </w:tr>
      <w:tr w:rsidR="00875E77" w:rsidTr="00875E77">
        <w:trPr>
          <w:trHeight w:val="2680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77" w:rsidRDefault="00875E77" w:rsidP="00875E77">
            <w:pPr>
              <w:shd w:val="clear" w:color="auto" w:fill="FFFFFF"/>
              <w:spacing w:after="0"/>
              <w:ind w:left="4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Весна</w:t>
            </w:r>
          </w:p>
          <w:p w:rsidR="00875E77" w:rsidRDefault="00875E77" w:rsidP="00875E77">
            <w:pPr>
              <w:shd w:val="clear" w:color="auto" w:fill="FFFFFF"/>
              <w:spacing w:after="0"/>
              <w:ind w:right="34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5E77" w:rsidRDefault="00875E77" w:rsidP="00875E77">
            <w:pPr>
              <w:shd w:val="clear" w:color="auto" w:fill="FFFFFF"/>
              <w:spacing w:after="0"/>
              <w:ind w:right="34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5E77" w:rsidRDefault="00875E77" w:rsidP="00875E77">
            <w:pPr>
              <w:shd w:val="clear" w:color="auto" w:fill="FFFFFF"/>
              <w:spacing w:after="0"/>
              <w:ind w:right="34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5E77" w:rsidRDefault="00875E77" w:rsidP="00875E77">
            <w:pPr>
              <w:shd w:val="clear" w:color="auto" w:fill="FFFFFF"/>
              <w:spacing w:after="0"/>
              <w:ind w:right="34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5E77" w:rsidRDefault="00875E77" w:rsidP="00875E77">
            <w:pPr>
              <w:shd w:val="clear" w:color="auto" w:fill="FFFFFF"/>
              <w:spacing w:after="0"/>
              <w:ind w:right="34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Мониторинг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Расширять представления детей о весне. Расширять представления о правилах безопасного поведения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 роде. Воспитывать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бережное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отношения к природе.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Формировать элементарные экологи</w:t>
            </w:r>
            <w:r>
              <w:rPr>
                <w:rFonts w:ascii="Times New Roman" w:hAnsi="Times New Roman"/>
                <w:sz w:val="20"/>
                <w:szCs w:val="20"/>
              </w:rPr>
              <w:t>ческие представления. Формировать представления о работах, проводимых весной в саду и огороде.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И др.</w:t>
            </w:r>
          </w:p>
          <w:p w:rsidR="00875E77" w:rsidRDefault="00875E77" w:rsidP="00875E77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Организация опыта освоения образовательных областей: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Развивать умение устанавливать простейшие связи между явлениями живой и неживой природы, вести сезонные наблюдения.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Привлекать детей к посильному труду на участке детского сада, в цветнике. И др.</w:t>
            </w:r>
          </w:p>
          <w:p w:rsidR="00875E77" w:rsidRDefault="00875E77" w:rsidP="00875E77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Заполнение персональных карт развития детей.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– 30     апреля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Основная образовательная деятельность. Наблюдения в природе. Экскурсия в природу. Рассматривание иллюстраций и картин. Труд в природе и в уголке природы. Элементарная опытническая деятельность. Моделирование. Составление альбомов наблюдений в природе. Детская продуктивная деятельность. Игры-инсценировки. Выставка детского творчества.                                                   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Праздник «Все, все рады весне».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и обобщение результатов мониторинга</w:t>
            </w:r>
          </w:p>
        </w:tc>
      </w:tr>
      <w:tr w:rsidR="00875E77" w:rsidTr="00875E77">
        <w:trPr>
          <w:trHeight w:val="693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right="34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День Победы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Осуществлять патриотическое воспи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тание. Воспитывать любовь к Родине. Формировать представления о празд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нике, посвященном Дню Победы. </w:t>
            </w:r>
            <w:r>
              <w:rPr>
                <w:rFonts w:ascii="Times New Roman" w:hAnsi="Times New Roman"/>
                <w:sz w:val="20"/>
                <w:szCs w:val="20"/>
              </w:rPr>
              <w:t>Воспитывать уважение к ветеранам войны.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right="25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1- 9 мая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Рассматривание картин и иллюстраций. Беседы. Чтение художественной </w:t>
            </w:r>
            <w:proofErr w:type="spellStart"/>
            <w:r>
              <w:rPr>
                <w:rFonts w:ascii="Times New Roman" w:hAnsi="Times New Roman"/>
                <w:spacing w:val="-9"/>
                <w:sz w:val="20"/>
                <w:szCs w:val="20"/>
              </w:rPr>
              <w:t>литературы</w:t>
            </w:r>
            <w:proofErr w:type="gramStart"/>
            <w:r>
              <w:rPr>
                <w:rFonts w:ascii="Times New Roman" w:hAnsi="Times New Roman"/>
                <w:spacing w:val="-9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>ешение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проблемных ситуаций. Праздник, посвященный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Дню Победы. Выставка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детского творчества.                                                                    </w:t>
            </w:r>
            <w:r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Художественное творчество «Залпы салюта Победы»</w:t>
            </w:r>
          </w:p>
        </w:tc>
      </w:tr>
      <w:tr w:rsidR="00875E77" w:rsidTr="00875E77">
        <w:trPr>
          <w:trHeight w:val="2294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Лето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Расширять   представления  детей   о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лете. Развивать умение устанавливать </w:t>
            </w:r>
            <w:r>
              <w:rPr>
                <w:rFonts w:ascii="Times New Roman" w:hAnsi="Times New Roman"/>
                <w:sz w:val="20"/>
                <w:szCs w:val="20"/>
              </w:rPr>
              <w:t>простейшие связи между явлениями живой и неживой природы, вести сезонные наблюдения. Знакомить с летними видами спорта. Формировать представления о безопасном поведении в лесу и др.</w:t>
            </w:r>
          </w:p>
          <w:p w:rsidR="00875E77" w:rsidRDefault="00875E77" w:rsidP="00875E77">
            <w:pPr>
              <w:shd w:val="clear" w:color="auto" w:fill="FFFFFF"/>
              <w:spacing w:after="0"/>
              <w:ind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>Развивать умения двигательной, коммуникативной, изобразительной, музыкально-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ритмической деятельности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– 31 мая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77" w:rsidRDefault="00875E77" w:rsidP="00875E77">
            <w:pPr>
              <w:spacing w:after="0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в природе. Составление альбома наблюдений. Элементарная опытническая деятельность. Рассматривание картин и иллюстраций. Экскурсия в природу. Праздник «Лето».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Спортивный праздник.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Выставка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детского творчества.                                                                 </w:t>
            </w:r>
          </w:p>
          <w:p w:rsidR="00875E77" w:rsidRDefault="00875E77" w:rsidP="00875E77">
            <w:pPr>
              <w:spacing w:after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875E77" w:rsidRDefault="00875E77" w:rsidP="00875E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Коллективная работа «Краски лета».</w:t>
            </w:r>
          </w:p>
        </w:tc>
      </w:tr>
      <w:tr w:rsidR="00875E77" w:rsidTr="00875E77">
        <w:trPr>
          <w:trHeight w:val="693"/>
        </w:trPr>
        <w:tc>
          <w:tcPr>
            <w:tcW w:w="8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летний период детский сад работает в каникулярном режиме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июня — 31 августа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77" w:rsidRDefault="00875E77" w:rsidP="00875E77">
            <w:pPr>
              <w:shd w:val="clear" w:color="auto" w:fill="FFFFFF"/>
              <w:spacing w:after="0"/>
              <w:ind w:right="19" w:firstLine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E77" w:rsidTr="00875E77">
        <w:trPr>
          <w:trHeight w:val="465"/>
        </w:trPr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E77" w:rsidRDefault="00875E77" w:rsidP="00875E77">
            <w:pPr>
              <w:shd w:val="clear" w:color="auto" w:fill="FFFFFF"/>
              <w:spacing w:after="0"/>
              <w:ind w:right="19"/>
              <w:jc w:val="center"/>
              <w:rPr>
                <w:rFonts w:ascii="Times New Roman" w:hAnsi="Times New Roman"/>
                <w:b/>
              </w:rPr>
            </w:pPr>
          </w:p>
          <w:p w:rsidR="00875E77" w:rsidRDefault="00875E77" w:rsidP="00875E77">
            <w:pPr>
              <w:shd w:val="clear" w:color="auto" w:fill="FFFFFF"/>
              <w:spacing w:after="0"/>
              <w:ind w:right="1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Смежная группа старшего дошкольного возраста (5-7 лет)</w:t>
            </w:r>
          </w:p>
        </w:tc>
      </w:tr>
      <w:tr w:rsidR="00875E77" w:rsidTr="00875E77">
        <w:trPr>
          <w:trHeight w:val="312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Развернутое содержание работы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Период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 xml:space="preserve">Название мероприятия НОД, варианты итоговых </w:t>
            </w:r>
            <w:r>
              <w:rPr>
                <w:rFonts w:ascii="Times New Roman" w:hAnsi="Times New Roman"/>
                <w:b/>
                <w:bCs/>
              </w:rPr>
              <w:t>мероприятий</w:t>
            </w:r>
          </w:p>
        </w:tc>
      </w:tr>
      <w:tr w:rsidR="00875E77" w:rsidTr="00875E77">
        <w:trPr>
          <w:trHeight w:val="276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Мониторинг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3"/>
                <w:sz w:val="20"/>
                <w:szCs w:val="20"/>
              </w:rPr>
              <w:t>День знаний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Заполнение персональных карт развития детей.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Развивать у детей познавательную 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тивацию,   интерес  к  школе,   книгам.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Продолжать знакомить с детским садом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как ближайшим социальным окружени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ем ребенка (обратить внимание на про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изошедшие изменения: покрашен забор,     появились     новые     столы),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расширять представления о профессиях сотрудников детского сада (воспита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тель, помощник воспитателя, музыкальный руководитель, врач, дворник).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Организация опыта освоения образовательных областей: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дружеские, доброжелательные   отношения   между  детьми, умения культурного поведения, трудовой деятельности и др.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1– 30        сентября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right="5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и обобщение результатов мониторинга</w:t>
            </w:r>
          </w:p>
          <w:p w:rsidR="00875E77" w:rsidRDefault="00875E77" w:rsidP="00875E77">
            <w:pPr>
              <w:shd w:val="clear" w:color="auto" w:fill="FFFFFF"/>
              <w:spacing w:after="0"/>
              <w:ind w:left="-14" w:right="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Экскурсия. Беседы. Чтение художественной и познавательной литературы. Решение проблемных ситуаций. Дежурство. Трудовая деятельность. Составление альбома о сотрудниках детского сада. Детская продуктивная деятельность. </w:t>
            </w:r>
          </w:p>
          <w:p w:rsidR="00875E77" w:rsidRDefault="00875E77" w:rsidP="00875E77">
            <w:pPr>
              <w:shd w:val="clear" w:color="auto" w:fill="FFFFFF"/>
              <w:spacing w:after="0"/>
              <w:ind w:left="-14" w:right="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Развлечение «День знаний».</w:t>
            </w:r>
          </w:p>
        </w:tc>
      </w:tr>
      <w:tr w:rsidR="00875E77" w:rsidTr="00875E77">
        <w:trPr>
          <w:trHeight w:val="2820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Осень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 </w:t>
            </w:r>
            <w:r>
              <w:rPr>
                <w:rFonts w:ascii="Times New Roman" w:hAnsi="Times New Roman"/>
                <w:sz w:val="20"/>
                <w:szCs w:val="20"/>
              </w:rPr>
              <w:t>Расширять знания детей  об  осени. Продолжать знакомить с сельскохозяйственными    профессиями.     За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креплять знания о правилах безопасно </w:t>
            </w:r>
            <w:r>
              <w:rPr>
                <w:rFonts w:ascii="Times New Roman" w:hAnsi="Times New Roman"/>
                <w:sz w:val="20"/>
                <w:szCs w:val="20"/>
              </w:rPr>
              <w:t>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Дать первичные  представления об экосистемах, природных зонах. Расширять представления о неживой природе и др.</w:t>
            </w:r>
          </w:p>
          <w:p w:rsidR="00875E77" w:rsidRDefault="00875E77" w:rsidP="00875E77">
            <w:pPr>
              <w:shd w:val="clear" w:color="auto" w:fill="FFFFFF"/>
              <w:spacing w:after="0"/>
              <w:ind w:firstLine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Организация опыта освоения образовательных областей: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Способствовать освоению детьми разных способов обследования, установлению связей между способом обследования и познаваемыми свойствами объекта, стимулировать попытки самостоятельного и инициативного познания, установлению связей и взаимоотношений и др.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– 15    октября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right="202" w:firstLine="14"/>
              <w:rPr>
                <w:rFonts w:ascii="Times New Roman" w:hAnsi="Times New Roman"/>
                <w:spacing w:val="-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Основная образовательная деятельность. Исследовательская деятельность. Проектная деятельность. Коллекционирование. Наблюдения в природе. Экскурсия в природу. Заполнение дневников наблюдений о погоде. Знаково-символическая деятельность. Элементарная опытническая деятельность. Исследовательская деятельность. Деятельность обследования. Выставка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детского творчества. </w:t>
            </w:r>
          </w:p>
          <w:p w:rsidR="00875E77" w:rsidRDefault="00875E77" w:rsidP="00875E77">
            <w:pPr>
              <w:shd w:val="clear" w:color="auto" w:fill="FFFFFF"/>
              <w:spacing w:after="0"/>
              <w:ind w:right="202"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Концерт «Осенние напевы».</w:t>
            </w:r>
          </w:p>
        </w:tc>
      </w:tr>
      <w:tr w:rsidR="00875E77" w:rsidTr="00875E77">
        <w:trPr>
          <w:trHeight w:val="865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E77" w:rsidRDefault="00875E77" w:rsidP="00875E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Животные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E77" w:rsidRDefault="00875E77" w:rsidP="00875E7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Ориентация детей в образовательных областях: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Продолжать расширять представления детей о  разных видах животных, развивать представления об основных отличительных признаках, особенностях внешнего вида и поведения, формировать первые обобщения и др.</w:t>
            </w:r>
          </w:p>
          <w:p w:rsidR="00875E77" w:rsidRDefault="00875E77" w:rsidP="00875E7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Развивать умения безопасного поведения с животными, умения трудовой деятельности по уходу за растениями и животными в уголке природы, умения использования разных способов изображения животных в продуктивной деятельности  и др.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E77" w:rsidRDefault="00875E77" w:rsidP="00875E7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15-30       октября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E77" w:rsidRDefault="00875E77" w:rsidP="00875E7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Основная образовательная деятельность. Наблюдения в природе. Экскурсия. Рассматривание картин и иллюстраций. Элементарная опытническая деятельность. Обследовательская деятельность. Дидактические игры. Игры-экспериментирования. Подвижные игры.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Разучивание стихов о животных. Игры-драматизации сказок о животных.</w:t>
            </w:r>
          </w:p>
          <w:p w:rsidR="00875E77" w:rsidRDefault="00875E77" w:rsidP="00875E7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875E77" w:rsidRDefault="00875E77" w:rsidP="00875E7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Коллективная работа «Посмотри, где мы живем»</w:t>
            </w:r>
          </w:p>
        </w:tc>
      </w:tr>
      <w:tr w:rsidR="00875E77" w:rsidTr="00875E77">
        <w:trPr>
          <w:trHeight w:val="693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День</w:t>
            </w:r>
          </w:p>
          <w:p w:rsidR="00875E77" w:rsidRDefault="00875E77" w:rsidP="00875E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народного</w:t>
            </w:r>
          </w:p>
          <w:p w:rsidR="00875E77" w:rsidRDefault="00875E77" w:rsidP="00875E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единства</w:t>
            </w:r>
          </w:p>
          <w:p w:rsidR="00875E77" w:rsidRDefault="00875E77" w:rsidP="00875E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Мой город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Расширять представления детей о род </w:t>
            </w:r>
            <w:r>
              <w:rPr>
                <w:rFonts w:ascii="Times New Roman" w:hAnsi="Times New Roman"/>
                <w:sz w:val="20"/>
                <w:szCs w:val="20"/>
              </w:rPr>
              <w:t>ной стране, о государственных празд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никах; вызвать интерес к истории своей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страны; воспитывать чувство гордости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за свою страну, любви к ней. Знакомить </w:t>
            </w:r>
            <w:r>
              <w:rPr>
                <w:rFonts w:ascii="Times New Roman" w:hAnsi="Times New Roman"/>
                <w:sz w:val="20"/>
                <w:szCs w:val="20"/>
              </w:rPr>
              <w:t>с историей России, гербом и флагом, мелодией гимна. Рассказывать о людях, прославивших Россию; о том, что Российская Федерация (Россия) — огромная   многонациональная   страна; Москва — главный город, столица на шей Родины.  Сведения о Нижнем Новгороде. И др.</w:t>
            </w:r>
          </w:p>
          <w:p w:rsidR="00875E77" w:rsidRDefault="00875E77" w:rsidP="00875E77">
            <w:pPr>
              <w:shd w:val="clear" w:color="auto" w:fill="FFFFFF"/>
              <w:spacing w:after="0"/>
              <w:ind w:firstLine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Организация опыта освоения образовательных областей: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Развитие и обогащение практики социального поведения и взаимодействия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сверстниками, развивать умения изображения событий, своих эмоций в продуктивных видах деятельности и др.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– 15 ноября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77" w:rsidRDefault="00875E77" w:rsidP="00875E77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Основная образовательная деятельность. Проектная деятельность. Праздник «День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народного единства»</w:t>
            </w:r>
            <w:proofErr w:type="gramStart"/>
            <w:r>
              <w:rPr>
                <w:rFonts w:ascii="Times New Roman" w:hAnsi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одвижные игры народов России; разучивание стихотворений по теме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праздника;рассматривание</w:t>
            </w:r>
            <w:proofErr w:type="spellEnd"/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фотографии с изображением памятника К. Минину и Д. Пожарскому в Москве, Нижнем Новгороде, других фотоматериалов, иллюстраций по теме праздника.</w:t>
            </w:r>
          </w:p>
          <w:p w:rsidR="00875E77" w:rsidRDefault="00875E77" w:rsidP="00875E77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875E77" w:rsidRDefault="00875E77" w:rsidP="00875E77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Выставка детских рисунков «Дом, в котором я живу».</w:t>
            </w:r>
          </w:p>
          <w:p w:rsidR="00875E77" w:rsidRDefault="00875E77" w:rsidP="00875E77">
            <w:pPr>
              <w:shd w:val="clear" w:color="auto" w:fill="FFFFFF"/>
              <w:spacing w:after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E77" w:rsidTr="00875E77">
        <w:trPr>
          <w:trHeight w:val="693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77" w:rsidRDefault="00875E77" w:rsidP="00875E7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5E77" w:rsidRDefault="00875E77" w:rsidP="00875E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Ориентация детей в образовательных областях: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Расширять представления о здоровье и      здоровом      образе      жизни. Воспитывать стремление вести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здоровый образ жизни. Формировать положительную самооценку. Закреплять знание домашнего адреса и телефона, имен и отчеств родителей, их профессий.  Расширять знания детей о самих себе, о своей семье, о том, где работают родители,  как важен для общества их труд.  И др.</w:t>
            </w:r>
          </w:p>
          <w:p w:rsidR="00875E77" w:rsidRDefault="00875E77" w:rsidP="00875E77">
            <w:pPr>
              <w:shd w:val="clear" w:color="auto" w:fill="FFFFFF"/>
              <w:spacing w:after="0"/>
              <w:ind w:firstLine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Развивать умение элементарно описывать свое самочувствие, умение избегать опасных для здоровья ситуаций, умений взаимодействия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 и др.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right="274" w:firstLine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15 - 30 ноября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77" w:rsidRDefault="00875E77" w:rsidP="00875E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Основная образовательная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оммуникативные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ситуации. Чтение художественной и познавательной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литературы. Беседы. Рассматривание альбомов о здоровье человека. Просмотр мультфильмов и диафильмов. Знаково-символическая деятельность детей. Элементарная опытническая деятельность. Открытый день здоровья.</w:t>
            </w:r>
          </w:p>
          <w:p w:rsidR="00875E77" w:rsidRDefault="00875E77" w:rsidP="00875E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5E77" w:rsidRDefault="00875E77" w:rsidP="00875E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Развлечение «Не боимся мы дождей и осенних хмурых дней!»</w:t>
            </w:r>
          </w:p>
          <w:p w:rsidR="00875E77" w:rsidRDefault="00875E77" w:rsidP="00875E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E77" w:rsidTr="00875E77">
        <w:trPr>
          <w:trHeight w:val="693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Зима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 </w:t>
            </w:r>
            <w:r>
              <w:rPr>
                <w:rFonts w:ascii="Times New Roman" w:hAnsi="Times New Roman"/>
                <w:sz w:val="20"/>
                <w:szCs w:val="20"/>
              </w:rPr>
              <w:t>Продолжать знакомить детей с зимой как временем года, с зимними вида ми спорта. Формировать первичный исследовательский и познавательный интерес через экспериментирование с водой и льдом.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 И др.</w:t>
            </w:r>
          </w:p>
          <w:p w:rsidR="00875E77" w:rsidRDefault="00875E77" w:rsidP="00875E77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>Развивать самостоятельность в процессе познавательно-исследовательской деятельности, развивать самостоятельность в уходе за животными и растениями, умения труда в природе зимой и др.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– 15    декабря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в природе. Экскурсии в природу. Ведение дневника наблюдений за погодой. Труд в природе и уголке природы группы. Основная образовательная деятельность. Рассматривание картин и иллюстраций. Чтение познавательной и художественной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литературы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наково-символическая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деятельность. Деятельность обследования. Элементарная опытническая деятельность. Праздник «Зима». Выставка детского творчества.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Зимняя олимпиада.</w:t>
            </w:r>
          </w:p>
        </w:tc>
      </w:tr>
      <w:tr w:rsidR="00875E77" w:rsidTr="00875E77">
        <w:trPr>
          <w:trHeight w:val="693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Новый год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Привлекать к активному разнообразному участию в подготовке к празднику и его проведении.  Воспитывать чувство удовлетворения от участия в коллективной предпраздничной деятельности. Закладывать   основы   праздничной культуры. Вызвать эмоционально положительное    отношение    к    предстоящему празднику, желание активно участвовать в его подготовке. Вызвать    стремление    поздравить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близких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праздником, преподнести подарки, сделанные своими руками. Познакомить с традициями празднова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ния Нового года в различных странах.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right="341"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— 31 декабря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right="48" w:hanging="10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художественной и познавательной литературы. Рассматривание картин и иллюстраций. Изготовление новогодних игрушек для украшения группы.  Разучивание стихотворений. Игры-забавы. Игры-развлечения. Игры-драматизации. Игры-инсценировки. Хороводы. Детская продуктивная деятельность. Праздник «Новый год». Выставка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детского творчества. </w:t>
            </w:r>
          </w:p>
          <w:p w:rsidR="00875E77" w:rsidRDefault="00875E77" w:rsidP="00875E77">
            <w:pPr>
              <w:shd w:val="clear" w:color="auto" w:fill="FFFFFF"/>
              <w:spacing w:after="0"/>
              <w:ind w:right="48" w:hanging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Новогодний карнавал.</w:t>
            </w:r>
          </w:p>
        </w:tc>
      </w:tr>
      <w:tr w:rsidR="00875E77" w:rsidTr="00875E77">
        <w:trPr>
          <w:trHeight w:val="1740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Народная культура и традиции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 </w:t>
            </w:r>
            <w:r>
              <w:rPr>
                <w:rFonts w:ascii="Times New Roman" w:hAnsi="Times New Roman"/>
                <w:sz w:val="20"/>
                <w:szCs w:val="20"/>
              </w:rPr>
              <w:t>Продолжать знакомить детей с народными традициями и обычаями, связанными с Рождеством, Святками, Колядками, воспитывать интерес, уважение, гордость за культуру своего народа и др.</w:t>
            </w:r>
          </w:p>
          <w:p w:rsidR="00875E77" w:rsidRDefault="00875E77" w:rsidP="00875E77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Организация опыта освоения образовательных областей: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Развивать изобразительные, певческие, музыкально-ритмические, двигательные, коммуникативные умения и др. 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– 31 января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художественной и познавательной литературы. Рассматривание картин и иллюстраций. Изготовление новогодних игрушек для украшения группы.  Разучивание стихотворений. Игры-забавы. Игры-развлечения. Игры-драматизации. Игры-инсценировки. Хороводы. Детская продуктивная деятельность. 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Развлечение «Рождественские Колядки»</w:t>
            </w:r>
          </w:p>
        </w:tc>
      </w:tr>
      <w:tr w:rsidR="00875E77" w:rsidTr="00875E77">
        <w:trPr>
          <w:trHeight w:val="693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 защитника Отечества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Продолжать расширять представления   детей   о   Российской  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 Знакомить с разными родами войск (пехота, морские, воздушные, танковые войска), боевой техникой.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Расширять тендерные представления, формировать в мальчиках стремление </w:t>
            </w:r>
            <w:r>
              <w:rPr>
                <w:rFonts w:ascii="Times New Roman" w:hAnsi="Times New Roman"/>
                <w:sz w:val="20"/>
                <w:szCs w:val="20"/>
              </w:rPr>
              <w:t>быть сильными, смелыми, стать за щитниками Родины; воспитывать в де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вочках уважение к мальчикам как буду</w:t>
            </w:r>
            <w:r>
              <w:rPr>
                <w:rFonts w:ascii="Times New Roman" w:hAnsi="Times New Roman"/>
                <w:sz w:val="20"/>
                <w:szCs w:val="20"/>
              </w:rPr>
              <w:t>щим защитникам Родины. И др.</w:t>
            </w:r>
          </w:p>
          <w:p w:rsidR="00875E77" w:rsidRDefault="00875E77" w:rsidP="00875E77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>Развивать изобразительные, певческие, музыкально-ритмические, двигательные, коммуникативные умения и др.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– 28   февраля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Основная образовательная деятельность. Развивающие игры. Выставка детского творчества. Детская продуктивная деятельность. Сюжетно-дидактические игры.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75E77" w:rsidRDefault="00875E77" w:rsidP="00875E7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Спортивный праздник «Будем в армии служить» (с участием пап). 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Праздник «Защитникам Родины славу поем!»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Оформление подарков</w:t>
            </w:r>
          </w:p>
        </w:tc>
      </w:tr>
      <w:tr w:rsidR="00875E77" w:rsidTr="00875E77">
        <w:trPr>
          <w:trHeight w:val="2921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left="38" w:right="22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Организовывать все виды детской де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ятельности (игровой, коммуникативной, </w:t>
            </w:r>
            <w:r>
              <w:rPr>
                <w:rFonts w:ascii="Times New Roman" w:hAnsi="Times New Roman"/>
                <w:sz w:val="20"/>
                <w:szCs w:val="20"/>
              </w:rPr>
              <w:t>трудовой,   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Воспи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тывать уважение к воспитателям.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Расширять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гендерные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представления, воспитывать в мальчиках пред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ставление о том, что мужчины должны </w:t>
            </w:r>
            <w:r>
              <w:rPr>
                <w:rFonts w:ascii="Times New Roman" w:hAnsi="Times New Roman"/>
                <w:sz w:val="20"/>
                <w:szCs w:val="20"/>
              </w:rPr>
              <w:t>внимательно   и   уважительно  относиться к женщинам. И др.</w:t>
            </w:r>
          </w:p>
          <w:p w:rsidR="00875E77" w:rsidRDefault="00875E77" w:rsidP="00875E77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близких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добрыми делами.  И др.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right="2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1 – </w:t>
            </w:r>
            <w:r>
              <w:rPr>
                <w:rFonts w:ascii="Times New Roman" w:hAnsi="Times New Roman"/>
                <w:sz w:val="20"/>
                <w:szCs w:val="20"/>
              </w:rPr>
              <w:t>15  марта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Основная образовательная деятельность. Чтение художественной литературы.  Просмотр мультфильмов и диафильмов. Разучивание стихотворений. Изготовление альбомов о маме. Детская продуктивная деятельность. Театрализованная деятельность. Совместное чаепитие с мамами и бабушками. Трудовая деятельность. Выставка детского творчества. </w:t>
            </w:r>
          </w:p>
          <w:p w:rsidR="00875E77" w:rsidRDefault="00875E77" w:rsidP="00875E7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Концерт «Мы милых мам и бабушек поздравим с Женским днем».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Фото-выставка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«Мы – помощники для мамы»</w:t>
            </w:r>
          </w:p>
        </w:tc>
      </w:tr>
      <w:tr w:rsidR="00875E77" w:rsidTr="00875E77">
        <w:trPr>
          <w:trHeight w:val="693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b/>
                <w:sz w:val="20"/>
                <w:szCs w:val="20"/>
              </w:rPr>
            </w:pPr>
            <w:r w:rsidRPr="00875E77">
              <w:rPr>
                <w:rFonts w:ascii="Times New Roman" w:hAnsi="Times New Roman"/>
                <w:b/>
                <w:sz w:val="18"/>
                <w:szCs w:val="18"/>
              </w:rPr>
              <w:t>Декоративно-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прикладное искусство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Продолжать знакомить детей с народными традициями и обычаями, сна родным декоративно прикладным искусством  (Хохлома, Городец,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Полхов-Майдан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Гжель).  Расширять представления о народных игрушках (матрешки -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городецкая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богородская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  бирюльки). Знакомить с национальным декоративно прикладным искусством. Рассказать о русской избе и других строениях, их внутреннем убранстве, предметах быта, одежды. И др.</w:t>
            </w:r>
          </w:p>
          <w:p w:rsidR="00875E77" w:rsidRDefault="00875E77" w:rsidP="00875E77">
            <w:pPr>
              <w:shd w:val="clear" w:color="auto" w:fill="FFFFFF"/>
              <w:spacing w:after="0"/>
              <w:ind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>Развивать изобразительные, певческие, музыкально-ритмические, двигательные, коммуникативные умения и др.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15 - 31 марта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right="144" w:firstLine="14"/>
              <w:rPr>
                <w:rFonts w:ascii="Times New Roman" w:hAnsi="Times New Roman"/>
                <w:spacing w:val="-7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Основная образовательная деятельность. Рассматривание предметов народного декоративно-прикладного искусства. Чтение художественной и познавательной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литературы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етская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продуктивная деятельность. Решение проблемных ситуаций. Изготовление альбомов о декоративно-прикладном искусстве. Фольклорный праздник. Выставка 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детского творчества «Нижегородская ярмарка».</w:t>
            </w:r>
          </w:p>
          <w:p w:rsidR="00875E77" w:rsidRDefault="00875E77" w:rsidP="00875E77">
            <w:pPr>
              <w:shd w:val="clear" w:color="auto" w:fill="FFFFFF"/>
              <w:spacing w:after="0"/>
              <w:ind w:right="144" w:firstLine="1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Выставка </w:t>
            </w:r>
            <w:r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 xml:space="preserve">детского творчества «Дымковские игрушки» (конструирование + </w:t>
            </w:r>
            <w:proofErr w:type="gramStart"/>
            <w:r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>).</w:t>
            </w:r>
          </w:p>
        </w:tc>
      </w:tr>
      <w:tr w:rsidR="00875E77" w:rsidTr="00875E77">
        <w:trPr>
          <w:trHeight w:val="693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День космонавтики</w:t>
            </w:r>
          </w:p>
          <w:p w:rsidR="00875E77" w:rsidRDefault="00875E77" w:rsidP="00875E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12 апреля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 выдающихся людях и достижениях России, интереса и чувства гордости за успехи страны и отдельных людей. И др.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Организация опыта освоения образовательных областей: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Развитие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обогащение практики социального поведения и взаимодействия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сверстниками, развивать умения изображения событий, своих эмоций в продуктивных видах деятельности и др.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– 15 апреля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Сюжетно-ролевая игра «Космический корабль» (станция);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проектная деятельность (конструирование или создание макета ракеты, космодрома; выкладывание ракеты, космического корабля из мелких предметов);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слушание песен о космосе и космонавтах, слушание «космической» музыки.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Коллективная работа «Дорога к звездам».</w:t>
            </w:r>
          </w:p>
        </w:tc>
      </w:tr>
      <w:tr w:rsidR="00875E77" w:rsidTr="00875E77">
        <w:trPr>
          <w:trHeight w:val="693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Весна</w:t>
            </w: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Мониторинг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у детей обобщенные представления о весне как времени года, приспособленности растений и животных к изменениям в природе.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Расширять знания о характерных при 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 на солнечной стороне, чем в тени).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  <w:p w:rsidR="00875E77" w:rsidRDefault="00875E77" w:rsidP="00875E77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>Развивать самостоятельность в процессе познавательно-исследовательской деятельности, развивать самостоятельность в уходе за животными и растениями, умения труда в природе весной и др.</w:t>
            </w:r>
          </w:p>
          <w:p w:rsidR="00875E77" w:rsidRDefault="00875E77" w:rsidP="00875E77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Заполнение персональных карт развития детей.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15 -  30   апреля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77" w:rsidRDefault="00875E77" w:rsidP="00875E77">
            <w:pPr>
              <w:shd w:val="clear" w:color="auto" w:fill="FFFFFF"/>
              <w:spacing w:after="0"/>
              <w:ind w:right="82" w:firstLine="10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Основная образовательная деятельность. Исследовательская деятельность. Проектная деятельность. Наблюдения в природе. Экскурсии. Ведение дневника наблюдений. Элементарная опытническая деятельность. Знаково-символическая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сследовательская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деятельность. День Земли — 22 апреля. Выставка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детского творчества. </w:t>
            </w:r>
          </w:p>
          <w:p w:rsidR="00875E77" w:rsidRDefault="00875E77" w:rsidP="00875E77">
            <w:pPr>
              <w:shd w:val="clear" w:color="auto" w:fill="FFFFFF"/>
              <w:spacing w:after="0"/>
              <w:ind w:right="82" w:firstLine="10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Развлечение «Пришла весна – ребятишкам не до сна!»</w:t>
            </w:r>
          </w:p>
          <w:p w:rsidR="00875E77" w:rsidRDefault="00875E77" w:rsidP="00875E77">
            <w:pPr>
              <w:shd w:val="clear" w:color="auto" w:fill="FFFFFF"/>
              <w:spacing w:after="0"/>
              <w:ind w:right="82" w:firstLine="10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</w:p>
          <w:p w:rsidR="00875E77" w:rsidRDefault="00875E77" w:rsidP="00875E77">
            <w:pPr>
              <w:shd w:val="clear" w:color="auto" w:fill="FFFFFF"/>
              <w:spacing w:after="0"/>
              <w:ind w:right="82" w:firstLine="10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</w:p>
          <w:p w:rsidR="00875E77" w:rsidRDefault="00875E77" w:rsidP="00875E77">
            <w:pPr>
              <w:shd w:val="clear" w:color="auto" w:fill="FFFFFF"/>
              <w:spacing w:after="0"/>
              <w:ind w:right="82"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и обобщение результатов мониторинга</w:t>
            </w:r>
          </w:p>
        </w:tc>
      </w:tr>
      <w:tr w:rsidR="00875E77" w:rsidTr="00875E77">
        <w:trPr>
          <w:trHeight w:val="352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right="34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День Победы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Воспитывать  детей   в  духе   патриотизма, любви к Родине. Расширять знания       о       героях       Великой Отечественной войны, о победе на шей страны в войне. Знакомить с па мятниками        героям        Великой Отечественной войны.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right="350"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— 9 мая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right="48" w:hanging="5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Детская продуктивная деятельность. Беседы. Рассматривание картин и иллюстраций. Чтение художественной и познавательной литературы.  Выставка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детского творчества. </w:t>
            </w:r>
          </w:p>
          <w:p w:rsidR="00875E77" w:rsidRDefault="00875E77" w:rsidP="00875E77">
            <w:pPr>
              <w:shd w:val="clear" w:color="auto" w:fill="FFFFFF"/>
              <w:spacing w:after="0"/>
              <w:ind w:right="48" w:hanging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Праздник «День Победы». Встреча с ветеранами.</w:t>
            </w:r>
          </w:p>
        </w:tc>
      </w:tr>
      <w:tr w:rsidR="00875E77" w:rsidTr="00875E77">
        <w:trPr>
          <w:trHeight w:val="1255"/>
        </w:trPr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 свидания, Детский сад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Организовать все виды детской де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ятельности (игровой, коммуникативной,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трудовой,   продуктивной, музыкально художественной, чтения) вокруг темы </w:t>
            </w:r>
            <w:proofErr w:type="gramEnd"/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10 -31 мая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right="58" w:hanging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Театрализованная деятельность. Игры- забавы. Музыкально-дидактические игры. Детская продуктивная деятельность. Чтение художественной и познавательной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литературы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азучивание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стихотворений. </w:t>
            </w:r>
          </w:p>
          <w:p w:rsidR="00875E77" w:rsidRDefault="00875E77" w:rsidP="00875E77">
            <w:pPr>
              <w:shd w:val="clear" w:color="auto" w:fill="FFFFFF"/>
              <w:spacing w:after="0"/>
              <w:ind w:right="58" w:hanging="1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Праздник «Выпускной бал».</w:t>
            </w:r>
          </w:p>
          <w:p w:rsidR="00875E77" w:rsidRDefault="00875E77" w:rsidP="00875E77">
            <w:pPr>
              <w:shd w:val="clear" w:color="auto" w:fill="FFFFFF"/>
              <w:spacing w:after="0"/>
              <w:ind w:right="58" w:hanging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Фотовыставка «Наши первоклассники»</w:t>
            </w:r>
          </w:p>
        </w:tc>
      </w:tr>
      <w:tr w:rsidR="00875E77" w:rsidTr="00875E77">
        <w:trPr>
          <w:trHeight w:val="693"/>
        </w:trPr>
        <w:tc>
          <w:tcPr>
            <w:tcW w:w="8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77" w:rsidRDefault="00875E77" w:rsidP="00875E77">
            <w:pPr>
              <w:shd w:val="clear" w:color="auto" w:fill="FFFFFF"/>
              <w:spacing w:after="0"/>
              <w:ind w:right="984" w:firstLine="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летний период детский сад работает в каникулярном режиме</w:t>
            </w:r>
          </w:p>
          <w:p w:rsidR="00875E77" w:rsidRDefault="00875E77" w:rsidP="00875E7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77" w:rsidRDefault="00875E77" w:rsidP="00875E77">
            <w:pPr>
              <w:shd w:val="clear" w:color="auto" w:fill="FFFFFF"/>
              <w:spacing w:after="0"/>
              <w:ind w:right="533" w:firstLine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июня – 31 августа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77" w:rsidRDefault="00875E77" w:rsidP="00875E7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5E36" w:rsidRDefault="001C5E36" w:rsidP="001C5E36">
      <w:pPr>
        <w:shd w:val="clear" w:color="auto" w:fill="FFFFFF"/>
        <w:spacing w:after="0"/>
        <w:ind w:right="1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3BDB" w:rsidRDefault="00F23BDB" w:rsidP="001C5E36">
      <w:pPr>
        <w:shd w:val="clear" w:color="auto" w:fill="FFFFFF"/>
        <w:spacing w:after="0"/>
        <w:ind w:right="1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3BDB" w:rsidRDefault="00F23BDB" w:rsidP="001C5E36">
      <w:pPr>
        <w:shd w:val="clear" w:color="auto" w:fill="FFFFFF"/>
        <w:spacing w:after="0"/>
        <w:ind w:right="1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5E36" w:rsidRDefault="001C5E36" w:rsidP="001C5E36">
      <w:pPr>
        <w:shd w:val="clear" w:color="auto" w:fill="FFFFFF"/>
        <w:spacing w:after="0"/>
        <w:ind w:right="1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5E36" w:rsidRDefault="001C5E36" w:rsidP="001C5E36">
      <w:pPr>
        <w:spacing w:after="0"/>
        <w:rPr>
          <w:rFonts w:ascii="Times New Roman" w:hAnsi="Times New Roman"/>
          <w:sz w:val="20"/>
          <w:szCs w:val="20"/>
        </w:rPr>
      </w:pPr>
    </w:p>
    <w:p w:rsidR="001C5E36" w:rsidRDefault="001C5E36" w:rsidP="001C5E3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Разновозрастная группа (3-7 лет)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5"/>
        <w:gridCol w:w="1482"/>
        <w:gridCol w:w="2834"/>
        <w:gridCol w:w="2692"/>
        <w:gridCol w:w="1559"/>
        <w:gridCol w:w="2692"/>
        <w:gridCol w:w="2976"/>
      </w:tblGrid>
      <w:tr w:rsidR="001C5E36" w:rsidTr="001C5E36"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Младший дошкольный возраст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Старший дошкольный возраст</w:t>
            </w:r>
          </w:p>
        </w:tc>
      </w:tr>
      <w:tr w:rsidR="001C5E36" w:rsidTr="001C5E3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E36" w:rsidRDefault="001C5E3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Развернутое содержание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 xml:space="preserve">Название мероприятия НОД, варианты итоговых </w:t>
            </w:r>
            <w:r>
              <w:rPr>
                <w:rFonts w:ascii="Times New Roman" w:hAnsi="Times New Roman"/>
                <w:b/>
                <w:bCs/>
              </w:rPr>
              <w:t>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Развернутое содержание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 xml:space="preserve">Название мероприятия НОД, варианты итоговых </w:t>
            </w:r>
            <w:r>
              <w:rPr>
                <w:rFonts w:ascii="Times New Roman" w:hAnsi="Times New Roman"/>
                <w:b/>
                <w:bCs/>
              </w:rPr>
              <w:t>мероприятий</w:t>
            </w:r>
          </w:p>
        </w:tc>
      </w:tr>
      <w:tr w:rsidR="001C5E36" w:rsidTr="001C5E3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1-30 сентября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Мониторинг</w:t>
            </w: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Детский сад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Заполнение персональных карт развития детей.</w:t>
            </w:r>
          </w:p>
          <w:p w:rsidR="001C5E36" w:rsidRDefault="001C5E3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Продолжать знакомить с детским садом как ближайшим социальным окружением ребенка (обратить внимание на произошедшие изменения: покрашен забор,  появились новые столы), расширять представления о профессиях  сотрудников, детского сада (воспитатель, помощник воспитателя, музыкальный руководитель, врач, дворник, повар и др.) и др.</w:t>
            </w:r>
          </w:p>
          <w:p w:rsidR="001C5E36" w:rsidRDefault="001C5E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Упражнять детей в применении правил культурного поведения, умениях речевого этикета, умения хозяйственно-бытового труда и самообслуживания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и обобщение результатов мониторинга</w:t>
            </w:r>
          </w:p>
          <w:p w:rsidR="001C5E36" w:rsidRDefault="001C5E36">
            <w:pPr>
              <w:shd w:val="clear" w:color="auto" w:fill="FFFFFF"/>
              <w:spacing w:after="0"/>
              <w:ind w:right="58" w:hanging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Основная образовательная деятельность. Беседы. Чтение художественной литературы.  Просмотры мультфильмов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диафильмов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ассматривание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предметов и иллюстраций. дидактические и подвижные игры. Сюжетно-дидактические игры. Сюжетно-ролевые игры.    </w:t>
            </w:r>
          </w:p>
          <w:p w:rsidR="001C5E36" w:rsidRDefault="001C5E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Досуг «Радостная встреча»,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организованный сотрудниками детского сада с участием  родителей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Мониторинг</w:t>
            </w: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День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Заполнение персональных карт развития детей.</w:t>
            </w:r>
          </w:p>
          <w:p w:rsidR="001C5E36" w:rsidRDefault="001C5E36">
            <w:pPr>
              <w:shd w:val="clear" w:color="auto" w:fill="FFFFFF"/>
              <w:spacing w:after="0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Развивать у детей познавательную 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тивацию,   интерес  к  школе,   книгам.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Продолжать знакомить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сдетским</w:t>
            </w:r>
            <w:proofErr w:type="spell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садом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как ближайшим социальным окружени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ем ребенка (обратить внимание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напро</w:t>
            </w:r>
            <w:r>
              <w:rPr>
                <w:rFonts w:ascii="Times New Roman" w:hAnsi="Times New Roman"/>
                <w:sz w:val="20"/>
                <w:szCs w:val="20"/>
              </w:rPr>
              <w:t>изошедшие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изменения: покрашен забор,     появились     новые     столы),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расширять представления о профессиях сотрудников детского сада (воспита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тель, помощник воспитателя, музыкальный руководитель, врач, дворник).</w:t>
            </w:r>
          </w:p>
          <w:p w:rsidR="001C5E36" w:rsidRDefault="001C5E3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Организация опыта освоения образовательных областей: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дружеские, доброжелательные   отношения   между  детьми, умения культурного поведения, трудовой деятельности и 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ind w:right="5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и обобщение результатов мониторинга</w:t>
            </w:r>
          </w:p>
          <w:p w:rsidR="001C5E36" w:rsidRDefault="001C5E36">
            <w:pPr>
              <w:shd w:val="clear" w:color="auto" w:fill="FFFFFF"/>
              <w:spacing w:after="0"/>
              <w:ind w:left="-14" w:right="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Экскурсия. Беседы. Чтение художественной и познавательной литературы. Решение проблемных ситуаций. Дежурство. Трудовая деятельность. Составление альбома о сотрудниках детского сада. Детская продуктивная деятельность. </w:t>
            </w:r>
          </w:p>
          <w:p w:rsidR="001C5E36" w:rsidRDefault="001C5E36">
            <w:pPr>
              <w:shd w:val="clear" w:color="auto" w:fill="FFFFFF"/>
              <w:spacing w:after="0"/>
              <w:ind w:left="-14" w:right="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Развлечение «День знаний».</w:t>
            </w:r>
          </w:p>
        </w:tc>
      </w:tr>
      <w:tr w:rsidR="001C5E36" w:rsidTr="001C5E3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1-15</w:t>
            </w: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октября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ind w:firstLine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Ориентация детей в образовательных областях: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Расширять представления детей об осени. Развивать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устанавливать простейшие связи между явлениями живой и неживой  природы (похолодало — исчезли бабочки, от цвели цветы и т. д.), вести сезонные наблюдения.  Расширять представления о сельскохозяйственных профессиях,   о  профессии   лесника. Расширять знания   об   овощах   и фруктах   (местных,   экзотических). Расширять представления о правилах безопасного поведения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 роде. Воспитывать бережное отношение   к   природе.   Формировать элементарные экологические представления. И др.</w:t>
            </w:r>
          </w:p>
          <w:p w:rsidR="001C5E36" w:rsidRDefault="001C5E36">
            <w:pPr>
              <w:shd w:val="clear" w:color="auto" w:fill="FFFFFF"/>
              <w:spacing w:after="0"/>
              <w:ind w:firstLine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>Развивать умения познавательно-исследовательской деятельности, обогащать опыт исследовательской деятельности, развитие коммуникативных умений, умений продуктивных видов деятельности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36" w:rsidRDefault="001C5E36">
            <w:pPr>
              <w:shd w:val="clear" w:color="auto" w:fill="FFFFFF"/>
              <w:spacing w:after="0"/>
              <w:ind w:right="33" w:hanging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Основная образовательная деятельность. Наблюдения в природе. Экскурсия. Рассматривание картин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иллюстраций. Элементарная опытническая деятельность. Обследовательская деятельность. Совместные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взрослым труд на участке. Изготовление экологических знаков. Дидактические игры. Игры-экспериментирования. Подвижные игры Выставка детского творчества.       </w:t>
            </w:r>
          </w:p>
          <w:p w:rsidR="001C5E36" w:rsidRDefault="001C5E36">
            <w:pPr>
              <w:shd w:val="clear" w:color="auto" w:fill="FFFFFF"/>
              <w:spacing w:after="0"/>
              <w:ind w:right="749" w:hanging="14"/>
              <w:rPr>
                <w:rFonts w:ascii="Times New Roman" w:hAnsi="Times New Roman"/>
                <w:sz w:val="20"/>
                <w:szCs w:val="20"/>
              </w:rPr>
            </w:pPr>
          </w:p>
          <w:p w:rsidR="001C5E36" w:rsidRDefault="001C5E36">
            <w:pPr>
              <w:shd w:val="clear" w:color="auto" w:fill="FFFFFF"/>
              <w:spacing w:after="0"/>
              <w:ind w:right="33" w:hanging="1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Праздник «Как хорошо у в гостях у осени».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ind w:firstLine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Расширять знания детей  об  осени. Продолжать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знакомить с сельскохозяйственными    профессиями.     За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креплять знания о правилах безопасно </w:t>
            </w:r>
            <w:r>
              <w:rPr>
                <w:rFonts w:ascii="Times New Roman" w:hAnsi="Times New Roman"/>
                <w:sz w:val="20"/>
                <w:szCs w:val="20"/>
              </w:rPr>
              <w:t>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Дать первичные  представления об экосистемах, природных зонах. Расширять представления о неживой природе и др.</w:t>
            </w:r>
          </w:p>
          <w:p w:rsidR="001C5E36" w:rsidRDefault="001C5E36">
            <w:pPr>
              <w:shd w:val="clear" w:color="auto" w:fill="FFFFFF"/>
              <w:spacing w:after="0"/>
              <w:ind w:firstLine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Организация опыта освоения образовательных областей: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Способствовать освоению детьми разных способов обследования, установлению связей между способом обследования и познаваемыми свойствами объекта, стимулировать попытки самостоятельного и инициативного познания, установлению связей и взаимоотношений и 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ind w:right="202" w:firstLine="14"/>
              <w:rPr>
                <w:rFonts w:ascii="Times New Roman" w:hAnsi="Times New Roman"/>
                <w:spacing w:val="-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Основная образовательная деятельность. Исследовательская деятельность. Проектная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деятельность. Коллекционирование. Наблюдения в природе. Экскурсия в природу. Заполнение дневников наблюдений о погоде. Знаково-символическая деятельность. Элементарная опытническая деятельность. Исследовательская деятельность. Деятельность обследования. Выставка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детского творчества. </w:t>
            </w:r>
          </w:p>
          <w:p w:rsidR="001C5E36" w:rsidRDefault="001C5E36">
            <w:pPr>
              <w:shd w:val="clear" w:color="auto" w:fill="FFFFFF"/>
              <w:spacing w:after="0"/>
              <w:ind w:right="202"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Концерт «Осенние напевы».</w:t>
            </w:r>
          </w:p>
        </w:tc>
      </w:tr>
      <w:tr w:rsidR="001C5E36" w:rsidTr="001C5E3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15-30 октября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Животные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Продолжать знакомить с животными разных видов, развивать представления об основных отличительных признаках, особенностях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внешнего вида и поведения, формировать первые обобщения и др. </w:t>
            </w:r>
          </w:p>
          <w:p w:rsidR="001C5E36" w:rsidRDefault="001C5E36">
            <w:pPr>
              <w:shd w:val="clear" w:color="auto" w:fill="FFFFFF"/>
              <w:spacing w:after="0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Развивать умения безопасного поведения с животными, умения трудовой деятельности по уходу за растениями и животными в уголке природы, умения использования разных способов изображения животных в продуктивной деятельности 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36" w:rsidRDefault="001C5E3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Основная образовательная деятельность. Наблюдения в природе. Экскурсия. Рассматривание картин и иллюстраций. Элементарная опытническая деятельность. Обследовательская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деятельность. Дидактические игры. Игры-экспериментирования. Подвижные игры.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Разучивание стихов о животных. Игры-драматизации сказок о животных. </w:t>
            </w:r>
          </w:p>
          <w:p w:rsidR="001C5E36" w:rsidRDefault="001C5E3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1C5E36" w:rsidRDefault="001C5E3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Конкурс рисунков «Наши домашние животные» (родители + дети)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Животные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Ориентация детей в образовательных областях: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Продолжать расширять представления детей о  разных видах животных, развивать представления об основных отличительных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признаках, особенностях внешнего вида и поведения, формировать первые обобщения и др.</w:t>
            </w:r>
          </w:p>
          <w:p w:rsidR="001C5E36" w:rsidRDefault="001C5E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Развивать умения безопасного поведения с животными, умения трудовой деятельности по уходу за растениями и животными в уголке природы, умения использования разных способов изображения животных в продуктивной деятельности  и 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36" w:rsidRDefault="001C5E3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Основная образовательная деятельность. Наблюдения в природе. Экскурсия. Рассматривание картин и иллюстраций. Элементарная опытническая деятельность. Обследовательская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деятельность. Дидактические игры. Игры-экспериментирования. Подвижные игры.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Разучивание стихов о животных. Игры-драматизации сказок о животных.</w:t>
            </w:r>
          </w:p>
          <w:p w:rsidR="001C5E36" w:rsidRDefault="001C5E3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Коллективная работа «Посмотри, где мы живем»</w:t>
            </w:r>
          </w:p>
        </w:tc>
      </w:tr>
      <w:tr w:rsidR="001C5E36" w:rsidTr="001C5E3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1-15 ноября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Мой город. Моя страна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Знакомить с родным городом (поселком).   Формировать  начальные представления о родном крае, его истории  и  культуре.   Воспитывать любовь к родному краю. Расширять представления о видах транспорта и его назначении.  Расширять представления о правилах поведения в городе, элементарных правилах дорожного    движения.     Расширять представления     о     профессиях. И др.</w:t>
            </w:r>
          </w:p>
          <w:p w:rsidR="001C5E36" w:rsidRDefault="001C5E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Развивать умения познавательно-исследовательской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деятельности, обогащать опыт исследовательской деятельности, развитие коммуникативных умений, умений продуктивных видов деятельности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Основная образовательная деятельность. Элементарная опытническая и исследовательская деятельность. Элементы проектной деятельности. Наблюдения на прогулке. Совместное изготовление с воспитателем макета улицы, на которой располагается садик и дома детей. Рассматривание иллюстраций и картин. Экскурсия. Дидактические и подвижные игры. Просмотры мультфильмов и диафильмов. Спортивный праздник.                           </w:t>
            </w:r>
          </w:p>
          <w:p w:rsidR="001C5E36" w:rsidRDefault="001C5E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Совместное изготовление с воспитателем макета улицы, на которой располагается садик 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дома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 народного единства. Мой город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ind w:firstLine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Расширять представления детей о род </w:t>
            </w:r>
            <w:r>
              <w:rPr>
                <w:rFonts w:ascii="Times New Roman" w:hAnsi="Times New Roman"/>
                <w:sz w:val="20"/>
                <w:szCs w:val="20"/>
              </w:rPr>
              <w:t>ной стране, о государственных празд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никах; вызвать интерес к истории своей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страны; воспитывать чувство гордости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за свою страну, любви к ней. Знакомить </w:t>
            </w:r>
            <w:r>
              <w:rPr>
                <w:rFonts w:ascii="Times New Roman" w:hAnsi="Times New Roman"/>
                <w:sz w:val="20"/>
                <w:szCs w:val="20"/>
              </w:rPr>
              <w:t>с историей России, гербом и флагом, мелодией гимна. Рассказывать о людях, прославивших Россию; о том, что Российская Федерация (Россия) — огромная   многонациональная   страна; Москва — главный город, столица на шей Родины.  Сведения о Нижнем Новгороде. И др.</w:t>
            </w:r>
          </w:p>
          <w:p w:rsidR="001C5E36" w:rsidRDefault="001C5E36">
            <w:pPr>
              <w:shd w:val="clear" w:color="auto" w:fill="FFFFFF"/>
              <w:spacing w:after="0"/>
              <w:ind w:firstLine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Организация опыта освоения образовательных областей: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Развитие и обогащение практики социального поведения и взаимодействия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сверстниками, развивать умения изображения событий, своих эмоций в продуктивных видах деятельности и 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36" w:rsidRDefault="001C5E36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Основная образовательная деятельность. Проектная деятельность. Праздник «День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народного единства»</w:t>
            </w:r>
            <w:proofErr w:type="gramStart"/>
            <w:r>
              <w:rPr>
                <w:rFonts w:ascii="Times New Roman" w:hAnsi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одвижные игры народов России; разучивание стихотворений по теме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праздника;рассматривание</w:t>
            </w:r>
            <w:proofErr w:type="spellEnd"/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фотографии с изображением памятника К. Минину и Д. Пожарскому в Москве, Нижнем Новгороде, других фотоматериалов, иллюстраций по теме праздника.</w:t>
            </w:r>
          </w:p>
          <w:p w:rsidR="001C5E36" w:rsidRDefault="001C5E36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1C5E36" w:rsidRDefault="001C5E36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Выставка детских рисунков «Дом, в котором я живу».</w:t>
            </w:r>
          </w:p>
          <w:p w:rsidR="001C5E36" w:rsidRDefault="001C5E36">
            <w:pPr>
              <w:shd w:val="clear" w:color="auto" w:fill="FFFFFF"/>
              <w:spacing w:after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5E36" w:rsidTr="001C5E3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15-30 ноября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Развивать представления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человеке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(себе, сверстнике и взрослом), об особенностях здоровья и условиях его сохранения: режим, закаливание, физкультура, способы изображения человека, знакомить с различными эмоциональными состояниями человека и др. </w:t>
            </w:r>
          </w:p>
          <w:p w:rsidR="001C5E36" w:rsidRDefault="001C5E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>Развивать культурно-гигиенические навыки, умения укрепления и сохранения здоровья, коммуникативные умения, умения изобразительной деятельности и т.д.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36" w:rsidRDefault="001C5E36">
            <w:pPr>
              <w:shd w:val="clear" w:color="auto" w:fill="FFFFFF"/>
              <w:tabs>
                <w:tab w:val="left" w:pos="2444"/>
              </w:tabs>
              <w:spacing w:after="0"/>
              <w:ind w:right="33" w:hanging="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Изготовление альбома детских фотографий. Беседы. Решение проблемных ситуаций. Непосредственное общение. Специально созданные коммуникативные ситуации. Подвижные игры. Игры с элементами спортивных игр. Спортивное развлечение. Сюжетно-ролевые игры. Открытый день здоровья. </w:t>
            </w:r>
          </w:p>
          <w:p w:rsidR="001C5E36" w:rsidRDefault="001C5E36">
            <w:pPr>
              <w:shd w:val="clear" w:color="auto" w:fill="FFFFFF"/>
              <w:spacing w:after="0"/>
              <w:ind w:right="749" w:hanging="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hd w:val="clear" w:color="auto" w:fill="FFFFFF"/>
              <w:spacing w:after="0"/>
              <w:ind w:right="33" w:hanging="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Развлечение «В гостях у доктора «Айболита». </w:t>
            </w:r>
          </w:p>
          <w:p w:rsidR="001C5E36" w:rsidRDefault="001C5E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Фото-выставка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«Детские годы наших родителей»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</w:t>
            </w:r>
            <w:r>
              <w:rPr>
                <w:rFonts w:ascii="Times New Roman" w:hAnsi="Times New Roman"/>
                <w:sz w:val="20"/>
                <w:szCs w:val="20"/>
              </w:rPr>
              <w:t>Расширять представления о здоровье и      здоровом      образе     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 Расширять знания детей о самих себе, о своей семье, о том, где работают родители,  как важен для общества их труд.  И др.</w:t>
            </w:r>
          </w:p>
          <w:p w:rsidR="001C5E36" w:rsidRDefault="001C5E36">
            <w:pPr>
              <w:shd w:val="clear" w:color="auto" w:fill="FFFFFF"/>
              <w:spacing w:after="0"/>
              <w:ind w:firstLine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Развивать умение элементарно описывать свое самочувствие, умение избегать опасных для здоровья ситуаций, умений взаимодействия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36" w:rsidRDefault="001C5E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Основная образовательная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оммуникативные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ситуации. Чтение художественной и познавательной литературы. Беседы. Рассматривание альбомов о здоровье человека. Просмотр мультфильмов и диафильмов. Знаково-символическая деятельность детей. Элементарная опытническая деятельность. Открытый день здоровья.</w:t>
            </w:r>
          </w:p>
          <w:p w:rsidR="001C5E36" w:rsidRDefault="001C5E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C5E36" w:rsidRDefault="001C5E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Развлечение «Не боимся мы дождей и осенних хмурых дней!»</w:t>
            </w:r>
          </w:p>
          <w:p w:rsidR="001C5E36" w:rsidRDefault="001C5E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5E36" w:rsidTr="001C5E3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1-15 декабря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Зима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ind w:firstLine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</w:t>
            </w:r>
            <w:r>
              <w:rPr>
                <w:rFonts w:ascii="Times New Roman" w:hAnsi="Times New Roman"/>
                <w:sz w:val="20"/>
                <w:szCs w:val="20"/>
              </w:rPr>
              <w:t>Расширять представления детей о зиме. 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 Расширять представления о местах, где всегда зима,    о    животных    Арктики    и Антарктики. И т.д.</w:t>
            </w:r>
          </w:p>
          <w:p w:rsidR="001C5E36" w:rsidRDefault="001C5E36">
            <w:pPr>
              <w:shd w:val="clear" w:color="auto" w:fill="FFFFFF"/>
              <w:spacing w:after="0"/>
              <w:ind w:firstLine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Организация опыта освоения образовательных областей: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 ней природы. И т.д.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Основная образовательная деятельность. Наблюдение в природе. Экскурсия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природу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зготовление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кормушек. Чтение художественной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литературы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ассматривание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иллюстраций и картин. Элементарная опытническая деятельность. Исследовательская деятельность. Деятельность моделирования. Беседы. Дидактические игры. Подвижные игры. Игры с элементами спорта. Детская продуктивная деятельность. Выставка детского творчества. </w:t>
            </w:r>
          </w:p>
          <w:p w:rsidR="001C5E36" w:rsidRDefault="001C5E3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Коллективная работа «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Зимушка-хрустальная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Зима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 </w:t>
            </w:r>
            <w:r>
              <w:rPr>
                <w:rFonts w:ascii="Times New Roman" w:hAnsi="Times New Roman"/>
                <w:sz w:val="20"/>
                <w:szCs w:val="20"/>
              </w:rPr>
              <w:t>Продолжать знакомить детей с зимой как временем года, с зимними вида ми спорта. Формировать первичный исследовательский и познавательный интерес через экспериментирование с водой и льдом.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 И др.</w:t>
            </w:r>
          </w:p>
          <w:p w:rsidR="001C5E36" w:rsidRDefault="001C5E36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>Развивать самостоятельность в процессе познавательно-исследовательской деятельности, развивать самостоятельность в уходе за животными и растениями, умения труда в природе зимой и 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в природе. Экскурсии в природу. Ведение дневника наблюдений за погодой. Труд в природе и уголке природы группы. Основная образовательная деятельность. Рассматривание картин и иллюстраций. Чтение познавательной и художественной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литературы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наково-символическая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деятельность. Деятельность обследования. Элементарная опытническая деятельность. Праздник «Зима». Выставка детского творчества.</w:t>
            </w:r>
          </w:p>
          <w:p w:rsidR="001C5E36" w:rsidRDefault="001C5E3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Зимняя олимпиада.</w:t>
            </w:r>
          </w:p>
        </w:tc>
      </w:tr>
      <w:tr w:rsidR="001C5E36" w:rsidTr="001C5E3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15-31 декабря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Новый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ind w:firstLine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Воспитывать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слушательскую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культуру детей, развивать умение понимать и интерпретировать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выразительные средства музыки, знакомить с танцевальными движениями, способами изобразительной деятельности и др.</w:t>
            </w:r>
          </w:p>
          <w:p w:rsidR="001C5E36" w:rsidRDefault="001C5E36">
            <w:pPr>
              <w:shd w:val="clear" w:color="auto" w:fill="FFFFFF"/>
              <w:spacing w:after="0"/>
              <w:ind w:firstLine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Организация опыта освоения образовательных областей: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Развивать умение использовать выразительные двигательные, музыкальные, изобразительные средства 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36" w:rsidRDefault="001C5E3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Чтение художественной и познавательной литературы. Рассматривание картин и иллюстраций. Изготовление новогодних игрушек для украшения группы.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Разучивание стихотворений. Игры-забавы. Игры-развлечения. Игры-драматизации. Игры-инсценировки. Хороводы. Детская продуктивная деятельность.  Выставка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детского творчества. </w:t>
            </w:r>
          </w:p>
          <w:p w:rsidR="001C5E36" w:rsidRDefault="001C5E3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1C5E36" w:rsidRDefault="001C5E3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Праздник «Волшебный сундучок Деда Мороза».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Новый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Привлекать к активному разнообразному участию в подготовке к празднику и его проведении.  Воспитывать чувство удовлетворения от участия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коллективной предпраздничной деятельности. Закладывать   основы   праздничной культуры. Вызвать эмоционально положительное    отношение    к    предстоящему празднику, желание активно участвовать в его подготовке. Вызвать    стремление    поздравить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близких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праздником, преподнести подарки, сделанные своими руками. Познакомить с традициями празднова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ния Нового года в различных странах.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ind w:right="48" w:hanging="10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Чтение художественной и познавательной литературы. Рассматривание картин и иллюстраций. Изготовление новогодних игрушек для украшения группы.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Разучивание стихотворений. Игры-забавы. Игры-развлечения. Игры-драматизации. Игры-инсценировки. Хороводы. Детская продуктивная деятельность. Праздник «Новый год». Выставка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детского творчества. </w:t>
            </w:r>
          </w:p>
          <w:p w:rsidR="001C5E36" w:rsidRDefault="001C5E36">
            <w:pPr>
              <w:shd w:val="clear" w:color="auto" w:fill="FFFFFF"/>
              <w:spacing w:after="0"/>
              <w:ind w:right="48" w:hanging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Новогодний карнавал.</w:t>
            </w:r>
          </w:p>
        </w:tc>
      </w:tr>
      <w:tr w:rsidR="001C5E36" w:rsidTr="001C5E3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1-31 </w:t>
            </w: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Знакомство с народной культурой и традициями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ind w:firstLine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</w:t>
            </w:r>
            <w:r>
              <w:rPr>
                <w:rFonts w:ascii="Times New Roman" w:hAnsi="Times New Roman"/>
                <w:sz w:val="20"/>
                <w:szCs w:val="20"/>
              </w:rPr>
              <w:t>Воспитывать интерес, уважение и гордость за историю и традиции своего народа, знакомить с традиционными зимними праздниками Рождество, Колядки, развивать представления о жизни людей в истории, расширять темы игры и др.</w:t>
            </w:r>
          </w:p>
          <w:p w:rsidR="001C5E36" w:rsidRDefault="001C5E36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Организация опыта освоения образовательных областей: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Развивать умение использовать выразительные двигательные, музыкальные, изобразительные средства 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художественной и познавательной литературы. Основная образовательная деятельность. Рассматривание картин и иллюстраций. Изготовление новогодних игрушек для украшения группы.  Разучивание стихотворений. Игры-забавы. Игры-развлечения. Игры-драматизации. Игры-инсценировки. Хороводы. Детская продуктивная деятельность. Выставка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детского творчества.     </w:t>
            </w:r>
          </w:p>
          <w:p w:rsidR="001C5E36" w:rsidRDefault="001C5E3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Развлечение «Зимние Святки»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Народная культура и традиции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 </w:t>
            </w:r>
            <w:r>
              <w:rPr>
                <w:rFonts w:ascii="Times New Roman" w:hAnsi="Times New Roman"/>
                <w:sz w:val="20"/>
                <w:szCs w:val="20"/>
              </w:rPr>
              <w:t>Продолжать знакомить детей с народными традициями и обычаями, связанными с Рождеством, Святками, Колядками, воспитывать интерес, уважение, гордость за культуру своего народа и др.</w:t>
            </w:r>
          </w:p>
          <w:p w:rsidR="001C5E36" w:rsidRDefault="001C5E36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Организация опыта освоения образовательных областей: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Развивать изобразительные, певческие, музыкально-ритмические, двигательные, коммуникативные умения и др.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художественной и познавательной литературы. Рассматривание картин и иллюстраций. Изготовление новогодних игрушек для украшения группы.  Разучивание стихотворений. Игры-забавы. Игры-развлечения. Игры-драматизации. Игры-инсценировки. Хороводы. Детская продуктивная деятельность. </w:t>
            </w:r>
          </w:p>
          <w:p w:rsidR="001C5E36" w:rsidRDefault="001C5E3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Развлечение «Рождественские Колядки»</w:t>
            </w:r>
          </w:p>
        </w:tc>
      </w:tr>
      <w:tr w:rsidR="001C5E36" w:rsidTr="001C5E3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1-29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февраля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День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защитника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Ориентация детей в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образовательных областях: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Знакомить детей с «военными» профессиями (солдат, танкист, летчик, моряк, пограничник); с военной тех никой (танк, самолет, военный крейсер); с флагом России.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Воспитывать любовь к Родине. Осуществлять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гендерное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воспитание   (формировать   у   мальчиков стремление быть сильными, смелы ми, стать защитниками Родины; воспитывать  в  девочках  уважение  к мальчикам как будущим защитникам Родины). Приобщать к русской истории через знакомство с былинами о богатырях. И др.</w:t>
            </w:r>
          </w:p>
          <w:p w:rsidR="001C5E36" w:rsidRDefault="001C5E36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>Развивать умения двигательной, коммуникативной, изобразительной, музыкально-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ритмической деятельности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36" w:rsidRDefault="001C5E3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Рассматривание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иллюстраций и картин. Игры-путешествия. Сюжетно-дидактические игры. Детская продуктивная деятельность. Спортивное развлечение. Чтение художественной литературы. Просмотры мультфильмов и диафильмов. Выставка детского творчества.                         Изготовление подарка папе.</w:t>
            </w:r>
          </w:p>
          <w:p w:rsidR="001C5E36" w:rsidRDefault="001C5E3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5E36" w:rsidRDefault="001C5E3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Развлечение, посвященное Дню защитника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Отечества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ото-выставка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«Защитники Родины в нашей семье».</w:t>
            </w:r>
          </w:p>
          <w:p w:rsidR="001C5E36" w:rsidRDefault="001C5E3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День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защитника Отечества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Ориентация детей в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образовательных областях: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Продолжать расширять представления   детей   о   Российской  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 Знакомить с разными родами войск (пехота, морские, воздушные, танковые войска), боевой техникой.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Расширять тендерные представления, формировать в мальчиках стремление </w:t>
            </w:r>
            <w:r>
              <w:rPr>
                <w:rFonts w:ascii="Times New Roman" w:hAnsi="Times New Roman"/>
                <w:sz w:val="20"/>
                <w:szCs w:val="20"/>
              </w:rPr>
              <w:t>быть сильными, смелыми, стать за щитниками Родины; воспитывать в де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вочках уважение к мальчикам как буду</w:t>
            </w:r>
            <w:r>
              <w:rPr>
                <w:rFonts w:ascii="Times New Roman" w:hAnsi="Times New Roman"/>
                <w:sz w:val="20"/>
                <w:szCs w:val="20"/>
              </w:rPr>
              <w:t>щим защитникам Родины. И др.</w:t>
            </w:r>
          </w:p>
          <w:p w:rsidR="001C5E36" w:rsidRDefault="001C5E36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>Развивать изобразительные, певческие, музыкально-ритмические, двигательные, коммуникативные умения и 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36" w:rsidRDefault="001C5E3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Основная образовательная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деятельность. Развивающие игры. Выставка детского творчества. Детская продуктивная деятельность. Сюжетно-дидактические игры. </w:t>
            </w:r>
          </w:p>
          <w:p w:rsidR="001C5E36" w:rsidRDefault="001C5E3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C5E36" w:rsidRDefault="001C5E3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Спортивный праздник «Будем в армии служить» (с участием пап). </w:t>
            </w:r>
          </w:p>
          <w:p w:rsidR="001C5E36" w:rsidRDefault="001C5E36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Праздник «Защитникам Родины славу поем!»</w:t>
            </w:r>
          </w:p>
          <w:p w:rsidR="001C5E36" w:rsidRDefault="001C5E36">
            <w:pPr>
              <w:shd w:val="clear" w:color="auto" w:fill="FFFFFF"/>
              <w:spacing w:after="0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Оформление подарков</w:t>
            </w:r>
          </w:p>
        </w:tc>
      </w:tr>
      <w:tr w:rsidR="001C5E36" w:rsidTr="001C5E3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1-15 марта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Организовывать все виды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детской деятельности (игровой, коммуникативной,  трудовой,   познавательно исследовательской,  продуктивной, музыкально художественной,   чтения) вокруг темы семьи, любви к маме, бабушке.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Воспитывать уважение к воспитателям. Расширять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гендерные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представления. И др.</w:t>
            </w:r>
          </w:p>
          <w:p w:rsidR="001C5E36" w:rsidRDefault="001C5E36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>Развивать умения двигательной, коммуникативной, изобразительной, музыкально-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ритмической деятельности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Основная образовательная деятельность. Чтение художественной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литературы. Решение проблемных ситуаций. Оформление галереи портретов мам и бабушек. Совместная </w:t>
            </w:r>
            <w:proofErr w:type="gram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взрослым трудовая деятельность. Изготовление подарков. Разучивание стихотворений. Детская продуктивная деятельность.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Выставка детского творчества.   </w:t>
            </w:r>
          </w:p>
          <w:p w:rsidR="001C5E36" w:rsidRDefault="001C5E3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Праздник «Мамочка любимая моя».</w:t>
            </w:r>
          </w:p>
          <w:p w:rsidR="001C5E36" w:rsidRDefault="001C5E3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Оформление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фото-выставки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«Наши мамы»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Организовывать все виды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детской де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ятельности (игровой, коммуникативной, </w:t>
            </w:r>
            <w:r>
              <w:rPr>
                <w:rFonts w:ascii="Times New Roman" w:hAnsi="Times New Roman"/>
                <w:sz w:val="20"/>
                <w:szCs w:val="20"/>
              </w:rPr>
              <w:t>трудовой,   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Воспи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тывать уважение к воспитателям.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Расширять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гендерные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представления, воспитывать в мальчиках пред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ставление о том, что мужчины должны </w:t>
            </w:r>
            <w:r>
              <w:rPr>
                <w:rFonts w:ascii="Times New Roman" w:hAnsi="Times New Roman"/>
                <w:sz w:val="20"/>
                <w:szCs w:val="20"/>
              </w:rPr>
              <w:t>внимательно   и   уважительно  относиться к женщинам. И др.</w:t>
            </w:r>
          </w:p>
          <w:p w:rsidR="001C5E36" w:rsidRDefault="001C5E36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близких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добрыми делами.  И 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Основная образовательная деятельность. Чтение художественной литературы.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Просмотр мультфильмов и диафильмов. Разучивание стихотворений. Изготовление альбомов о маме. Детская продуктивная деятельность. Театрализованная деятельность. Совместное чаепитие с мамами и бабушками. Трудовая деятельность. Выставка детского творчества. </w:t>
            </w:r>
          </w:p>
          <w:p w:rsidR="001C5E36" w:rsidRDefault="001C5E3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Концерт «Мы милых мам и бабушек поздравим с Женским днем».</w:t>
            </w:r>
          </w:p>
          <w:p w:rsidR="001C5E36" w:rsidRDefault="001C5E3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Фото-выставка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«Мы – помощники для мамы»</w:t>
            </w:r>
          </w:p>
        </w:tc>
      </w:tr>
      <w:tr w:rsidR="001C5E36" w:rsidTr="001C5E3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15-31 марта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Народная игрушка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Расширять представления о народ ной игрушке (дымковская игрушка, матрешка и др.). Знакомить с народными промыслами. Продолжать знакомить с устным народным творчеством.   Использовать  фольклор  при организации всех видов детской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деятельности.</w:t>
            </w:r>
          </w:p>
          <w:p w:rsidR="001C5E36" w:rsidRDefault="001C5E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>Развивать умения двигательной, коммуникативной, изобразительной, музыкально-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ритмической деятельности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Основная образовательная деятельность. Рассматривание и обследование предметов народно-декоративного искусства. Рассматривание иллюстраций. Чтение художественной литературы. Детская продуктивная деятельность. Решение проблемных ситуаций. Игры-забавы.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Общение. Фольклорное развлечение.        </w:t>
            </w:r>
          </w:p>
          <w:p w:rsidR="001C5E36" w:rsidRDefault="001C5E3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Выставка детского творчества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Филимоновская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народная игрушка».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Декоративно-прикладное 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ind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Продолжать знакомить детей с народными традициями и обычаями, с на родным декоративно прикладным искусством  (Хохлома, Городец,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Полхо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Майдан, Гжель).  Расширять представления о народных игрушках (матрешки -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городецкая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богородская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  бирюльки). Знакомить с национальным декоративно прикладным искусством. Рассказать о русской избе и других строениях, их внутреннем убранстве, предметах быта, одежды. И др.</w:t>
            </w:r>
          </w:p>
          <w:p w:rsidR="001C5E36" w:rsidRDefault="001C5E36">
            <w:pPr>
              <w:shd w:val="clear" w:color="auto" w:fill="FFFFFF"/>
              <w:spacing w:after="0"/>
              <w:ind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>Развивать изобразительные, певческие, музыкально-ритмические, двигательные, коммуникативные умения и 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ind w:right="144" w:firstLine="14"/>
              <w:rPr>
                <w:rFonts w:ascii="Times New Roman" w:hAnsi="Times New Roman"/>
                <w:spacing w:val="-7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Основная образовательная деятельность. Рассматривание предметов народного декоративно-прикладного искусства. Чтение художественной и познавательной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литературы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етская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продуктивная деятельность. Решение проблемных ситуаций. Изготовление альбомов о декоративно-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прикладном искусстве. Фольклорный праздник. Выставка 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детского творчества «Нижегородская ярмарка».</w:t>
            </w:r>
          </w:p>
          <w:p w:rsidR="001C5E36" w:rsidRDefault="001C5E36">
            <w:pPr>
              <w:shd w:val="clear" w:color="auto" w:fill="FFFFFF"/>
              <w:spacing w:after="0"/>
              <w:ind w:right="144" w:firstLine="1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Выставка </w:t>
            </w:r>
            <w:r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 xml:space="preserve">детского творчества «Дымковские игрушки» (конструирование + </w:t>
            </w:r>
            <w:proofErr w:type="gramStart"/>
            <w:r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>).</w:t>
            </w:r>
          </w:p>
        </w:tc>
      </w:tr>
      <w:tr w:rsidR="001C5E36" w:rsidTr="001C5E3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1-30</w:t>
            </w: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апреля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Весна</w:t>
            </w: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36" w:rsidRDefault="001C5E36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Ориентация детей в образовательных областях: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Расширять представления детей о весне. Расширять представления о правилах безопасного поведения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 роде. Воспитывать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бережное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отношения к природе.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Формировать элементарные экологи</w:t>
            </w:r>
            <w:r>
              <w:rPr>
                <w:rFonts w:ascii="Times New Roman" w:hAnsi="Times New Roman"/>
                <w:sz w:val="20"/>
                <w:szCs w:val="20"/>
              </w:rPr>
              <w:t>ческие представления. Формировать представления о работах, проводимых весной в саду и огороде.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И др.</w:t>
            </w:r>
          </w:p>
          <w:p w:rsidR="001C5E36" w:rsidRDefault="001C5E36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Организация опыта освоения образовательных областей: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Развивать умение устанавливать простейшие связи между явлениями живой и неживой природы, вести сезонные наблюдения.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Привлекать детей к посильному труду на участке детского сада, в цветнике. И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др.</w:t>
            </w:r>
          </w:p>
          <w:p w:rsidR="001C5E36" w:rsidRDefault="001C5E36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Заполнение персональных карт развития детей.</w:t>
            </w:r>
          </w:p>
          <w:p w:rsidR="001C5E36" w:rsidRDefault="001C5E36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36" w:rsidRDefault="001C5E3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Основная образовательная деятельность. Наблюдения в природе. Экскурсия в природу. Рассматривание иллюстраций и картин. Труд в природе и в уголке природы. Элементарная опытническая деятельность. Моделирование. Составление альбомов наблюдений в природе. Детская продуктивная деятельность. Игры-инсценировки. Выставка детского творчества.     </w:t>
            </w:r>
          </w:p>
          <w:p w:rsidR="001C5E36" w:rsidRDefault="001C5E3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Праздник «Все, все рады весне».</w:t>
            </w:r>
          </w:p>
          <w:p w:rsidR="001C5E36" w:rsidRDefault="001C5E36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</w:p>
          <w:p w:rsidR="001C5E36" w:rsidRDefault="001C5E36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</w:p>
          <w:p w:rsidR="001C5E36" w:rsidRDefault="001C5E36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</w:p>
          <w:p w:rsidR="001C5E36" w:rsidRDefault="001C5E36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</w:p>
          <w:p w:rsidR="001C5E36" w:rsidRDefault="001C5E36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</w:p>
          <w:p w:rsidR="001C5E36" w:rsidRDefault="001C5E3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и обобщение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результатов мониторинга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 космонавтики</w:t>
            </w: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Весна</w:t>
            </w: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Мониторинг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Ориентация детей в образовательных областях: 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 выдающихся людях и достижениях России, интереса и чувства гордости за успехи страны и отдельных людей. И др.</w:t>
            </w:r>
          </w:p>
          <w:p w:rsidR="001C5E36" w:rsidRDefault="001C5E36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Организация опыта освоения образовательных областей: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Развитие и обогащение практики социального поведения и взаимодействия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сверстниками, развивать умения изображения событий, своих эмоций в продуктивных видах деятельности и др. </w:t>
            </w:r>
          </w:p>
          <w:p w:rsidR="001C5E36" w:rsidRDefault="001C5E36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Формировать у детей обобщенные представления о весне как времени года, приспособленности растений и животных к изменениям в природе.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Расширять знания о характерных при 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 на солнечной стороне, чем в тени).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  <w:p w:rsidR="001C5E36" w:rsidRDefault="001C5E36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>Развивать самостоятельность в процессе познавательно-исследовательской деятельности, развивать самостоятельность в уходе за животными и растениями, умения труда в природе весной и др.</w:t>
            </w:r>
          </w:p>
          <w:p w:rsidR="001C5E36" w:rsidRDefault="001C5E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Заполнение персональных карт развития детей.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36" w:rsidRDefault="001C5E3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Сюжетно-ролевая игра «Космический корабль» (станция);</w:t>
            </w:r>
          </w:p>
          <w:p w:rsidR="001C5E36" w:rsidRDefault="001C5E3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проектная деятельность (конструирование или создание макета ракеты, космодрома; выкладывание ракеты, космического корабля из мелких предметов);</w:t>
            </w:r>
          </w:p>
          <w:p w:rsidR="001C5E36" w:rsidRDefault="001C5E3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слушание песен о космосе и космонавтах, слушание «космической» музыки.</w:t>
            </w:r>
          </w:p>
          <w:p w:rsidR="001C5E36" w:rsidRDefault="001C5E3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Коллективная работа «Дорога к звездам».</w:t>
            </w: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E36" w:rsidRDefault="001C5E36">
            <w:pPr>
              <w:shd w:val="clear" w:color="auto" w:fill="FFFFFF"/>
              <w:spacing w:after="0"/>
              <w:ind w:right="82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Основная образовательная деятельность. Исследовательская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деятельность. Проектная деятельность. Наблюдения в природе. Экскурсии. Ведение дневника наблюдений. Элементарная опытническая деятельность. Знаково-символическая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сследовательская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деятельность. День Земли — 22 апреля. Выставка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детского творчества. </w:t>
            </w:r>
          </w:p>
          <w:p w:rsidR="001C5E36" w:rsidRDefault="001C5E36">
            <w:pPr>
              <w:shd w:val="clear" w:color="auto" w:fill="FFFFFF"/>
              <w:spacing w:after="0"/>
              <w:ind w:right="82" w:firstLine="10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Развлечение «Пришла весна – ребятишкам не до сна!»</w:t>
            </w:r>
          </w:p>
          <w:p w:rsidR="001C5E36" w:rsidRDefault="001C5E36">
            <w:pPr>
              <w:shd w:val="clear" w:color="auto" w:fill="FFFFFF"/>
              <w:spacing w:after="0"/>
              <w:ind w:right="82" w:firstLine="10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</w:p>
          <w:p w:rsidR="001C5E36" w:rsidRDefault="001C5E36">
            <w:pPr>
              <w:shd w:val="clear" w:color="auto" w:fill="FFFFFF"/>
              <w:spacing w:after="0"/>
              <w:ind w:right="82" w:firstLine="10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</w:p>
          <w:p w:rsidR="001C5E36" w:rsidRDefault="001C5E36">
            <w:pPr>
              <w:shd w:val="clear" w:color="auto" w:fill="FFFFFF"/>
              <w:spacing w:after="0"/>
              <w:ind w:right="82" w:firstLine="10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</w:p>
          <w:p w:rsidR="001C5E36" w:rsidRDefault="001C5E36">
            <w:pPr>
              <w:shd w:val="clear" w:color="auto" w:fill="FFFFFF"/>
              <w:spacing w:after="0"/>
              <w:ind w:right="82" w:firstLine="10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</w:p>
          <w:p w:rsidR="001C5E36" w:rsidRDefault="001C5E36">
            <w:pPr>
              <w:shd w:val="clear" w:color="auto" w:fill="FFFFFF"/>
              <w:spacing w:after="0"/>
              <w:ind w:right="82" w:firstLine="10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</w:p>
          <w:p w:rsidR="001C5E36" w:rsidRDefault="001C5E36">
            <w:pPr>
              <w:shd w:val="clear" w:color="auto" w:fill="FFFFFF"/>
              <w:spacing w:after="0"/>
              <w:ind w:right="82" w:firstLine="10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</w:p>
          <w:p w:rsidR="001C5E36" w:rsidRDefault="001C5E36">
            <w:pPr>
              <w:shd w:val="clear" w:color="auto" w:fill="FFFFFF"/>
              <w:spacing w:after="0"/>
              <w:ind w:right="82" w:firstLine="10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</w:p>
          <w:p w:rsidR="001C5E36" w:rsidRDefault="001C5E36">
            <w:pPr>
              <w:shd w:val="clear" w:color="auto" w:fill="FFFFFF"/>
              <w:spacing w:after="0"/>
              <w:ind w:right="82" w:firstLine="10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</w:p>
          <w:p w:rsidR="001C5E36" w:rsidRDefault="001C5E36">
            <w:pPr>
              <w:shd w:val="clear" w:color="auto" w:fill="FFFFFF"/>
              <w:spacing w:after="0"/>
              <w:ind w:right="82" w:firstLine="10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</w:p>
          <w:p w:rsidR="001C5E36" w:rsidRDefault="001C5E36">
            <w:pPr>
              <w:shd w:val="clear" w:color="auto" w:fill="FFFFFF"/>
              <w:spacing w:after="0"/>
              <w:ind w:right="82" w:firstLine="10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</w:p>
          <w:p w:rsidR="001C5E36" w:rsidRDefault="001C5E36">
            <w:pPr>
              <w:shd w:val="clear" w:color="auto" w:fill="FFFFFF"/>
              <w:spacing w:after="0"/>
              <w:ind w:right="82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и обобщение результатов мониторинга</w:t>
            </w:r>
          </w:p>
        </w:tc>
      </w:tr>
      <w:tr w:rsidR="001C5E36" w:rsidTr="001C5E3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1-9 мая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День Победы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Осуществлять патриотическое воспи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тание. Воспитывать любовь к Родине. Формировать представления о празд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нике, посвященном Дню Победы. </w:t>
            </w:r>
            <w:r>
              <w:rPr>
                <w:rFonts w:ascii="Times New Roman" w:hAnsi="Times New Roman"/>
                <w:sz w:val="20"/>
                <w:szCs w:val="20"/>
              </w:rPr>
              <w:t>Воспитывать уважение к ветеранам войны.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9"/>
                <w:sz w:val="20"/>
                <w:szCs w:val="20"/>
              </w:rPr>
              <w:t>Рассматривание картин и иллюстраций. Беседы. Чтение художественной литературы</w:t>
            </w:r>
            <w:proofErr w:type="gramStart"/>
            <w:r>
              <w:rPr>
                <w:rFonts w:ascii="Times New Roman" w:hAnsi="Times New Roman"/>
                <w:spacing w:val="-9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9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ешение проблемных ситуаций. Праздник, посвященный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Дню Победы. Выставка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детского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творчества.                                                                </w:t>
            </w:r>
            <w:r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Художественное творчество «Залпы салюта Победы»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 Победы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Воспитывать  детей   в  духе   патриотизма, любви к Родине. Расширять знания       о       героях       Великой Отечественной войны, о победе на шей страны в войне. Знакомить с па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мятниками        героям        Великой Отечественной войны.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ind w:right="48" w:hanging="5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Детская продуктивная деятельность. Беседы. Рассматривание картин и иллюстраций. Чтение художественной и познавательной литературы.  Выставка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детского творчества. </w:t>
            </w:r>
          </w:p>
          <w:p w:rsidR="001C5E36" w:rsidRDefault="001C5E36">
            <w:pPr>
              <w:shd w:val="clear" w:color="auto" w:fill="FFFFFF"/>
              <w:spacing w:after="0"/>
              <w:ind w:right="48" w:hanging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Праздник «День Победы». Встреча с ветеранами.</w:t>
            </w:r>
          </w:p>
        </w:tc>
      </w:tr>
      <w:tr w:rsidR="001C5E36" w:rsidTr="001C5E3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10-31 мая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ind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Ориентация детей в образовательных областях: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Расширять   представления  детей   о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лете. Развивать умение устанавливать </w:t>
            </w:r>
            <w:r>
              <w:rPr>
                <w:rFonts w:ascii="Times New Roman" w:hAnsi="Times New Roman"/>
                <w:sz w:val="20"/>
                <w:szCs w:val="20"/>
              </w:rPr>
              <w:t>простейшие связи между явлениями живой и неживой природы, вести сезонные наблюдения. Знакомить с летними видами спорта. Формировать представления о безопасном поведении в лесу и др.</w:t>
            </w:r>
          </w:p>
          <w:p w:rsidR="001C5E36" w:rsidRDefault="001C5E36">
            <w:pPr>
              <w:shd w:val="clear" w:color="auto" w:fill="FFFFFF"/>
              <w:spacing w:after="0"/>
              <w:ind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опыта освоения образовательных областей: </w:t>
            </w:r>
            <w:r>
              <w:rPr>
                <w:rFonts w:ascii="Times New Roman" w:hAnsi="Times New Roman"/>
                <w:sz w:val="20"/>
                <w:szCs w:val="20"/>
              </w:rPr>
              <w:t>Развивать умения двигательной, коммуникативной, изобразительной, музыкально-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ритмической деятельности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в природе. Составление альбома наблюдений. Элементарная опытническая деятельность. Рассматривание картин и иллюстраций. Экскурсия в природу. Праздник «Лето».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Спортивный праздник.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Выставка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детского творчества.       </w:t>
            </w:r>
          </w:p>
          <w:p w:rsidR="001C5E36" w:rsidRDefault="001C5E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Коллективная работа «Краски лета».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 свидания, детский сад!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Организовать все виды детской де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ятельности (игровой, коммуникативной,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трудовой,   продуктивной, музыкально- художественной, чтения) вокруг темы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hd w:val="clear" w:color="auto" w:fill="FFFFFF"/>
              <w:spacing w:after="0"/>
              <w:ind w:right="58" w:hanging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Театрализованная деятельность. Игры- забавы. Музыкально-дидактические игры. Детская продуктивная деятельность. Чтение художественной и познавательной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литературы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азучивание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стихотворений. </w:t>
            </w:r>
          </w:p>
          <w:p w:rsidR="001C5E36" w:rsidRDefault="001C5E36">
            <w:pPr>
              <w:shd w:val="clear" w:color="auto" w:fill="FFFFFF"/>
              <w:spacing w:after="0"/>
              <w:ind w:right="58" w:hanging="1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Праздник «Выпускной бал».</w:t>
            </w:r>
          </w:p>
          <w:p w:rsidR="001C5E36" w:rsidRDefault="001C5E36">
            <w:pPr>
              <w:shd w:val="clear" w:color="auto" w:fill="FFFFFF"/>
              <w:spacing w:after="0"/>
              <w:ind w:right="58" w:hanging="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Фото-выставка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«Наши первоклассники»</w:t>
            </w:r>
          </w:p>
        </w:tc>
      </w:tr>
      <w:tr w:rsidR="001C5E36" w:rsidTr="001C5E3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6" w:rsidRDefault="001C5E3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июня – 31 августа</w:t>
            </w:r>
          </w:p>
        </w:tc>
        <w:tc>
          <w:tcPr>
            <w:tcW w:w="14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36" w:rsidRDefault="001C5E36">
            <w:pPr>
              <w:shd w:val="clear" w:color="auto" w:fill="FFFFFF"/>
              <w:spacing w:after="0"/>
              <w:ind w:right="984" w:firstLine="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летний период детский сад работает в каникулярном режиме</w:t>
            </w:r>
          </w:p>
          <w:p w:rsidR="001C5E36" w:rsidRDefault="001C5E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C5E36" w:rsidRDefault="001C5E36" w:rsidP="001C5E36">
      <w:pPr>
        <w:spacing w:after="0"/>
        <w:rPr>
          <w:rFonts w:ascii="Times New Roman" w:hAnsi="Times New Roman"/>
          <w:sz w:val="20"/>
          <w:szCs w:val="20"/>
        </w:rPr>
      </w:pPr>
    </w:p>
    <w:p w:rsidR="001C5E36" w:rsidRDefault="001C5E36" w:rsidP="001C5E36">
      <w:pPr>
        <w:spacing w:after="0"/>
        <w:ind w:left="360"/>
        <w:jc w:val="right"/>
        <w:rPr>
          <w:rFonts w:ascii="Times New Roman" w:hAnsi="Times New Roman"/>
          <w:bCs/>
          <w:sz w:val="28"/>
          <w:szCs w:val="28"/>
          <w:lang w:eastAsia="ar-SA"/>
        </w:rPr>
      </w:pPr>
    </w:p>
    <w:p w:rsidR="001C5E36" w:rsidRDefault="001C5E36" w:rsidP="001C5E36">
      <w:pPr>
        <w:spacing w:after="0"/>
        <w:ind w:left="360"/>
        <w:jc w:val="right"/>
        <w:rPr>
          <w:rFonts w:ascii="Times New Roman" w:hAnsi="Times New Roman"/>
          <w:bCs/>
          <w:sz w:val="28"/>
          <w:szCs w:val="28"/>
          <w:lang w:eastAsia="ar-SA"/>
        </w:rPr>
      </w:pPr>
    </w:p>
    <w:p w:rsidR="001C5E36" w:rsidRDefault="001C5E36" w:rsidP="001C5E36">
      <w:pPr>
        <w:spacing w:after="0"/>
        <w:ind w:left="360"/>
        <w:jc w:val="right"/>
        <w:rPr>
          <w:rFonts w:ascii="Times New Roman" w:hAnsi="Times New Roman"/>
          <w:bCs/>
          <w:sz w:val="28"/>
          <w:szCs w:val="28"/>
          <w:lang w:eastAsia="ar-SA"/>
        </w:rPr>
      </w:pPr>
    </w:p>
    <w:p w:rsidR="001C5E36" w:rsidRDefault="001C5E36" w:rsidP="001C5E36">
      <w:pPr>
        <w:spacing w:after="0"/>
        <w:ind w:left="360"/>
        <w:jc w:val="right"/>
        <w:rPr>
          <w:rFonts w:ascii="Times New Roman" w:hAnsi="Times New Roman"/>
          <w:bCs/>
          <w:sz w:val="28"/>
          <w:szCs w:val="28"/>
          <w:lang w:eastAsia="ar-SA"/>
        </w:rPr>
      </w:pPr>
    </w:p>
    <w:p w:rsidR="001C5E36" w:rsidRDefault="001C5E36" w:rsidP="001C5E36">
      <w:pPr>
        <w:spacing w:after="0"/>
        <w:ind w:left="360"/>
        <w:jc w:val="right"/>
        <w:rPr>
          <w:rFonts w:ascii="Times New Roman" w:hAnsi="Times New Roman"/>
          <w:bCs/>
          <w:sz w:val="28"/>
          <w:szCs w:val="28"/>
          <w:lang w:eastAsia="ar-SA"/>
        </w:rPr>
      </w:pPr>
    </w:p>
    <w:p w:rsidR="001C5E36" w:rsidRDefault="001C5E36" w:rsidP="001C5E36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D575D" w:rsidRDefault="000D575D" w:rsidP="001C5E36">
      <w:pPr>
        <w:jc w:val="center"/>
      </w:pPr>
    </w:p>
    <w:sectPr w:rsidR="000D575D" w:rsidSect="00875E7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5E36"/>
    <w:rsid w:val="000D575D"/>
    <w:rsid w:val="001C5E36"/>
    <w:rsid w:val="00875E77"/>
    <w:rsid w:val="00B25808"/>
    <w:rsid w:val="00C12BD7"/>
    <w:rsid w:val="00F2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D7"/>
  </w:style>
  <w:style w:type="paragraph" w:styleId="1">
    <w:name w:val="heading 1"/>
    <w:basedOn w:val="a"/>
    <w:next w:val="a"/>
    <w:link w:val="10"/>
    <w:uiPriority w:val="99"/>
    <w:qFormat/>
    <w:rsid w:val="001C5E3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C5E3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C5E3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C5E3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5E36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1C5E36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1C5E36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rsid w:val="001C5E3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1C5E36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5E36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basedOn w:val="a0"/>
    <w:uiPriority w:val="99"/>
    <w:qFormat/>
    <w:rsid w:val="001C5E36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1C5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5E36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99"/>
    <w:qFormat/>
    <w:rsid w:val="001C5E36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uiPriority w:val="99"/>
    <w:semiHidden/>
    <w:unhideWhenUsed/>
    <w:rsid w:val="001C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1C5E3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1C5E36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1C5E3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1C5E36"/>
    <w:rPr>
      <w:rFonts w:ascii="Calibri" w:eastAsia="Times New Roman" w:hAnsi="Calibri" w:cs="Times New Roman"/>
    </w:rPr>
  </w:style>
  <w:style w:type="paragraph" w:styleId="ac">
    <w:name w:val="Title"/>
    <w:basedOn w:val="a"/>
    <w:link w:val="ad"/>
    <w:uiPriority w:val="99"/>
    <w:qFormat/>
    <w:rsid w:val="001C5E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uiPriority w:val="99"/>
    <w:rsid w:val="001C5E36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1C5E3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1C5E36"/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Body Text Indent"/>
    <w:basedOn w:val="a"/>
    <w:link w:val="af1"/>
    <w:uiPriority w:val="99"/>
    <w:semiHidden/>
    <w:unhideWhenUsed/>
    <w:rsid w:val="001C5E3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C5E3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1C5E36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C5E36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1C5E36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C5E36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1C5E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C5E36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1C5E3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C5E36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1C5E36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1C5E36"/>
    <w:rPr>
      <w:rFonts w:ascii="Tahoma" w:eastAsia="Times New Roman" w:hAnsi="Tahoma" w:cs="Tahoma"/>
      <w:sz w:val="16"/>
      <w:szCs w:val="16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1C5E3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C5E36"/>
    <w:rPr>
      <w:rFonts w:ascii="Tahoma" w:eastAsia="Times New Roman" w:hAnsi="Tahoma" w:cs="Tahoma"/>
      <w:sz w:val="16"/>
      <w:szCs w:val="16"/>
    </w:rPr>
  </w:style>
  <w:style w:type="character" w:customStyle="1" w:styleId="af6">
    <w:name w:val="Без интервала Знак"/>
    <w:basedOn w:val="a0"/>
    <w:link w:val="af7"/>
    <w:uiPriority w:val="99"/>
    <w:locked/>
    <w:rsid w:val="001C5E36"/>
    <w:rPr>
      <w:rFonts w:ascii="Calibri" w:hAnsi="Calibri" w:cs="Calibri"/>
      <w:lang w:eastAsia="ar-SA"/>
    </w:rPr>
  </w:style>
  <w:style w:type="paragraph" w:styleId="af7">
    <w:name w:val="No Spacing"/>
    <w:link w:val="af6"/>
    <w:uiPriority w:val="99"/>
    <w:qFormat/>
    <w:rsid w:val="001C5E36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styleId="af8">
    <w:name w:val="List Paragraph"/>
    <w:basedOn w:val="a"/>
    <w:uiPriority w:val="34"/>
    <w:qFormat/>
    <w:rsid w:val="001C5E3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9">
    <w:name w:val="Абзац списка Знак"/>
    <w:aliases w:val="литература Знак,Абзац списка1 Знак"/>
    <w:link w:val="11"/>
    <w:uiPriority w:val="99"/>
    <w:locked/>
    <w:rsid w:val="001C5E36"/>
    <w:rPr>
      <w:lang w:eastAsia="en-US"/>
    </w:rPr>
  </w:style>
  <w:style w:type="paragraph" w:customStyle="1" w:styleId="11">
    <w:name w:val="Абзац списка1"/>
    <w:aliases w:val="литература"/>
    <w:basedOn w:val="a"/>
    <w:link w:val="af9"/>
    <w:uiPriority w:val="99"/>
    <w:rsid w:val="001C5E36"/>
    <w:pPr>
      <w:ind w:left="720"/>
      <w:contextualSpacing/>
    </w:pPr>
    <w:rPr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C5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1C5E36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uiPriority w:val="99"/>
    <w:rsid w:val="001C5E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New">
    <w:name w:val="Заголовок 3New Знак"/>
    <w:link w:val="3New0"/>
    <w:uiPriority w:val="99"/>
    <w:locked/>
    <w:rsid w:val="001C5E36"/>
    <w:rPr>
      <w:rFonts w:ascii="Times New Roman" w:hAnsi="Times New Roman" w:cs="Times New Roman"/>
      <w:b/>
      <w:sz w:val="24"/>
    </w:rPr>
  </w:style>
  <w:style w:type="paragraph" w:customStyle="1" w:styleId="3New0">
    <w:name w:val="Заголовок 3New"/>
    <w:basedOn w:val="3"/>
    <w:link w:val="3New"/>
    <w:autoRedefine/>
    <w:uiPriority w:val="99"/>
    <w:rsid w:val="001C5E36"/>
    <w:pPr>
      <w:keepLines w:val="0"/>
      <w:widowControl w:val="0"/>
      <w:tabs>
        <w:tab w:val="left" w:pos="567"/>
      </w:tabs>
      <w:suppressAutoHyphens/>
      <w:spacing w:before="0" w:line="360" w:lineRule="auto"/>
      <w:ind w:firstLine="567"/>
    </w:pPr>
    <w:rPr>
      <w:rFonts w:ascii="Times New Roman" w:eastAsiaTheme="minorEastAsia" w:hAnsi="Times New Roman"/>
      <w:bCs w:val="0"/>
      <w:color w:val="auto"/>
      <w:sz w:val="24"/>
    </w:rPr>
  </w:style>
  <w:style w:type="paragraph" w:customStyle="1" w:styleId="ConsPlusNormal">
    <w:name w:val="ConsPlusNormal"/>
    <w:uiPriority w:val="99"/>
    <w:rsid w:val="001C5E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C5E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5">
    <w:name w:val="Абзац списка2"/>
    <w:basedOn w:val="a"/>
    <w:uiPriority w:val="99"/>
    <w:rsid w:val="001C5E36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customStyle="1" w:styleId="afa">
    <w:name w:val="Стиль"/>
    <w:uiPriority w:val="99"/>
    <w:rsid w:val="001C5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footnote reference"/>
    <w:basedOn w:val="a0"/>
    <w:uiPriority w:val="99"/>
    <w:semiHidden/>
    <w:unhideWhenUsed/>
    <w:rsid w:val="001C5E36"/>
    <w:rPr>
      <w:rFonts w:ascii="Times New Roman" w:hAnsi="Times New Roman" w:cs="Times New Roman" w:hint="default"/>
      <w:vertAlign w:val="superscript"/>
    </w:rPr>
  </w:style>
  <w:style w:type="character" w:styleId="afc">
    <w:name w:val="page number"/>
    <w:basedOn w:val="a0"/>
    <w:uiPriority w:val="99"/>
    <w:semiHidden/>
    <w:unhideWhenUsed/>
    <w:rsid w:val="001C5E36"/>
    <w:rPr>
      <w:rFonts w:ascii="Times New Roman" w:hAnsi="Times New Roman" w:cs="Times New Roman" w:hint="default"/>
    </w:rPr>
  </w:style>
  <w:style w:type="character" w:customStyle="1" w:styleId="BodyTextIndentChar">
    <w:name w:val="Body Text Indent Char"/>
    <w:basedOn w:val="a0"/>
    <w:uiPriority w:val="99"/>
    <w:semiHidden/>
    <w:locked/>
    <w:rsid w:val="001C5E36"/>
    <w:rPr>
      <w:rFonts w:ascii="Times New Roman" w:hAnsi="Times New Roman" w:cs="Times New Roman" w:hint="default"/>
      <w:sz w:val="24"/>
      <w:lang w:val="ru-RU" w:eastAsia="ru-RU"/>
    </w:rPr>
  </w:style>
  <w:style w:type="character" w:customStyle="1" w:styleId="9">
    <w:name w:val="Знак Знак9"/>
    <w:uiPriority w:val="99"/>
    <w:rsid w:val="001C5E36"/>
    <w:rPr>
      <w:b/>
      <w:bCs w:val="0"/>
      <w:sz w:val="24"/>
      <w:lang w:val="ru-RU" w:eastAsia="ru-RU"/>
    </w:rPr>
  </w:style>
  <w:style w:type="character" w:customStyle="1" w:styleId="8">
    <w:name w:val="Знак Знак8"/>
    <w:uiPriority w:val="99"/>
    <w:rsid w:val="001C5E36"/>
    <w:rPr>
      <w:sz w:val="24"/>
      <w:lang w:val="ru-RU" w:eastAsia="ru-RU"/>
    </w:rPr>
  </w:style>
  <w:style w:type="character" w:customStyle="1" w:styleId="26">
    <w:name w:val="Знак Знак2"/>
    <w:uiPriority w:val="99"/>
    <w:rsid w:val="001C5E36"/>
    <w:rPr>
      <w:sz w:val="24"/>
      <w:lang w:val="ru-RU" w:eastAsia="ru-RU"/>
    </w:rPr>
  </w:style>
  <w:style w:type="character" w:customStyle="1" w:styleId="nokern">
    <w:name w:val="nokern"/>
    <w:basedOn w:val="a0"/>
    <w:uiPriority w:val="99"/>
    <w:rsid w:val="001C5E36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1C5E36"/>
    <w:rPr>
      <w:rFonts w:ascii="Times New Roman" w:hAnsi="Times New Roman" w:cs="Times New Roman" w:hint="default"/>
    </w:rPr>
  </w:style>
  <w:style w:type="table" w:styleId="afd">
    <w:name w:val="Table Grid"/>
    <w:basedOn w:val="a1"/>
    <w:rsid w:val="001C5E3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10140</Words>
  <Characters>57800</Characters>
  <Application>Microsoft Office Word</Application>
  <DocSecurity>0</DocSecurity>
  <Lines>481</Lines>
  <Paragraphs>135</Paragraphs>
  <ScaleCrop>false</ScaleCrop>
  <Company/>
  <LinksUpToDate>false</LinksUpToDate>
  <CharactersWithSpaces>67805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2019-11-08T07:36:00Z</dcterms:created>
  <dcterms:modified xsi:type="dcterms:W3CDTF">2020-05-10T12:49:00Z</dcterms:modified>
</cp:coreProperties>
</file>