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8E" w:rsidRPr="0072048E" w:rsidRDefault="0072048E" w:rsidP="00720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48E">
        <w:rPr>
          <w:rFonts w:ascii="Times New Roman" w:hAnsi="Times New Roman" w:cs="Times New Roman"/>
          <w:b/>
          <w:sz w:val="28"/>
          <w:szCs w:val="28"/>
        </w:rPr>
        <w:t>Перечень литературных произведений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чтения дома:</w:t>
      </w:r>
    </w:p>
    <w:p w:rsidR="00C16D9C" w:rsidRPr="00223294" w:rsidRDefault="00C16D9C" w:rsidP="00C16D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294">
        <w:rPr>
          <w:rFonts w:ascii="Times New Roman" w:hAnsi="Times New Roman" w:cs="Times New Roman"/>
          <w:b/>
          <w:sz w:val="28"/>
          <w:szCs w:val="28"/>
          <w:u w:val="single"/>
        </w:rPr>
        <w:t>1.Младший возраст.</w:t>
      </w:r>
    </w:p>
    <w:p w:rsidR="00C16D9C" w:rsidRDefault="00C16D9C" w:rsidP="00C16D9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Круг чтения у младших дошкольников составляют главным образом произведения русского фольклора. Это детский фольклор — частушки,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>, песенки. Также произведения наилучшим образом соответствуют потребностям младшего дошкольника, так как сочетают в себе слово, ритмику, интонацию, мелодию и движения. Дети знакомятся с народными сказками, прежде всего со сказками о животных. Младшим дошкольникам читают доступные их пониманию произведения русской и зарубежной классики, а также рассказы, сказки и особенно стихи современных авторов. Примерные произведения для круга детского чтения были определены JI. М. Гурович.</w:t>
      </w:r>
    </w:p>
    <w:p w:rsidR="00C16D9C" w:rsidRDefault="00C16D9C" w:rsidP="00C16D9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Сказки:</w:t>
      </w:r>
    </w:p>
    <w:p w:rsidR="00C16D9C" w:rsidRDefault="00C16D9C" w:rsidP="00C16D9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«Волк и семеро козлят», «</w:t>
      </w:r>
      <w:proofErr w:type="spellStart"/>
      <w:r>
        <w:rPr>
          <w:rStyle w:val="c2"/>
          <w:color w:val="000000"/>
          <w:sz w:val="28"/>
          <w:szCs w:val="28"/>
        </w:rPr>
        <w:t>Заюшкина</w:t>
      </w:r>
      <w:proofErr w:type="spellEnd"/>
      <w:r>
        <w:rPr>
          <w:rStyle w:val="c2"/>
          <w:color w:val="000000"/>
          <w:sz w:val="28"/>
          <w:szCs w:val="28"/>
        </w:rPr>
        <w:t xml:space="preserve"> избушка», «Курочка Ряба», «Репка», «Теремок», «Коза-дереза», «Кот, петух и лиса», «Лиса и журавль», «Маша и медведь», «Петушок и бобовое зернышко»</w:t>
      </w:r>
      <w:r w:rsidR="00223294">
        <w:rPr>
          <w:rStyle w:val="c2"/>
          <w:color w:val="000000"/>
          <w:sz w:val="28"/>
          <w:szCs w:val="28"/>
        </w:rPr>
        <w:t>.</w:t>
      </w:r>
      <w:proofErr w:type="gramEnd"/>
    </w:p>
    <w:p w:rsidR="00C16D9C" w:rsidRDefault="00C16D9C" w:rsidP="00C16D9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C16D9C" w:rsidRPr="00223294" w:rsidRDefault="00C16D9C" w:rsidP="00C16D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294">
        <w:rPr>
          <w:rFonts w:ascii="Times New Roman" w:hAnsi="Times New Roman" w:cs="Times New Roman"/>
          <w:b/>
          <w:sz w:val="28"/>
          <w:szCs w:val="28"/>
          <w:u w:val="single"/>
        </w:rPr>
        <w:t>2. Средний возраст.</w:t>
      </w:r>
    </w:p>
    <w:p w:rsidR="00C16D9C" w:rsidRPr="00C16D9C" w:rsidRDefault="00C16D9C" w:rsidP="00720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16D9C" w:rsidRPr="00C16D9C" w:rsidRDefault="00C16D9C" w:rsidP="00C16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Сказки</w:t>
      </w:r>
      <w:r w:rsidRPr="00C16D9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16D9C" w:rsidRPr="00C16D9C" w:rsidRDefault="00C16D9C" w:rsidP="00C16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C16D9C">
        <w:rPr>
          <w:rFonts w:ascii="Times New Roman" w:eastAsia="Times New Roman" w:hAnsi="Times New Roman" w:cs="Times New Roman"/>
          <w:color w:val="000000"/>
          <w:sz w:val="28"/>
        </w:rPr>
        <w:t>«Два жадных медвежонка» (венг.), «Заяц и еж» (нем.), «Как собака друга искала» (</w:t>
      </w:r>
      <w:proofErr w:type="spellStart"/>
      <w:r w:rsidRPr="00C16D9C">
        <w:rPr>
          <w:rFonts w:ascii="Times New Roman" w:eastAsia="Times New Roman" w:hAnsi="Times New Roman" w:cs="Times New Roman"/>
          <w:color w:val="000000"/>
          <w:sz w:val="28"/>
        </w:rPr>
        <w:t>мордов</w:t>
      </w:r>
      <w:proofErr w:type="spellEnd"/>
      <w:r w:rsidRPr="00C16D9C">
        <w:rPr>
          <w:rFonts w:ascii="Times New Roman" w:eastAsia="Times New Roman" w:hAnsi="Times New Roman" w:cs="Times New Roman"/>
          <w:color w:val="000000"/>
          <w:sz w:val="28"/>
        </w:rPr>
        <w:t>.), «Колосок», «Рукавичка» (</w:t>
      </w:r>
      <w:proofErr w:type="spellStart"/>
      <w:r w:rsidRPr="00C16D9C">
        <w:rPr>
          <w:rFonts w:ascii="Times New Roman" w:eastAsia="Times New Roman" w:hAnsi="Times New Roman" w:cs="Times New Roman"/>
          <w:color w:val="000000"/>
          <w:sz w:val="28"/>
        </w:rPr>
        <w:t>укр</w:t>
      </w:r>
      <w:proofErr w:type="spellEnd"/>
      <w:r w:rsidRPr="00C16D9C">
        <w:rPr>
          <w:rFonts w:ascii="Times New Roman" w:eastAsia="Times New Roman" w:hAnsi="Times New Roman" w:cs="Times New Roman"/>
          <w:color w:val="000000"/>
          <w:sz w:val="28"/>
        </w:rPr>
        <w:t>.), «Горшок каши» (фр.) «Почему кот моется после еды» (лит.), «Три поросенка» (англ.).</w:t>
      </w:r>
      <w:proofErr w:type="gramEnd"/>
      <w:r w:rsidRPr="00C16D9C">
        <w:rPr>
          <w:rFonts w:ascii="Times New Roman" w:eastAsia="Times New Roman" w:hAnsi="Times New Roman" w:cs="Times New Roman"/>
          <w:color w:val="000000"/>
          <w:sz w:val="28"/>
        </w:rPr>
        <w:t xml:space="preserve"> «Гуси-лебеди», «</w:t>
      </w:r>
      <w:proofErr w:type="spellStart"/>
      <w:r w:rsidRPr="00C16D9C">
        <w:rPr>
          <w:rFonts w:ascii="Times New Roman" w:eastAsia="Times New Roman" w:hAnsi="Times New Roman" w:cs="Times New Roman"/>
          <w:color w:val="000000"/>
          <w:sz w:val="28"/>
        </w:rPr>
        <w:t>Жихарка</w:t>
      </w:r>
      <w:proofErr w:type="spellEnd"/>
      <w:r w:rsidRPr="00C16D9C">
        <w:rPr>
          <w:rFonts w:ascii="Times New Roman" w:eastAsia="Times New Roman" w:hAnsi="Times New Roman" w:cs="Times New Roman"/>
          <w:color w:val="000000"/>
          <w:sz w:val="28"/>
        </w:rPr>
        <w:t xml:space="preserve">», </w:t>
      </w:r>
      <w:r w:rsidR="00223294">
        <w:rPr>
          <w:rFonts w:ascii="Times New Roman" w:eastAsia="Times New Roman" w:hAnsi="Times New Roman" w:cs="Times New Roman"/>
          <w:color w:val="000000"/>
          <w:sz w:val="28"/>
        </w:rPr>
        <w:t>«Петушок и бобовое зернышко»,</w:t>
      </w:r>
      <w:r w:rsidRPr="00C16D9C">
        <w:rPr>
          <w:rFonts w:ascii="Times New Roman" w:eastAsia="Times New Roman" w:hAnsi="Times New Roman" w:cs="Times New Roman"/>
          <w:color w:val="000000"/>
          <w:sz w:val="28"/>
        </w:rPr>
        <w:t xml:space="preserve"> «Лисичка со скалочкой», «Пых», «Соляной бочок»</w:t>
      </w:r>
      <w:r w:rsidR="0022329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16D9C" w:rsidRPr="00C16D9C" w:rsidRDefault="00C16D9C" w:rsidP="00C16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16D9C" w:rsidRDefault="00252BEC" w:rsidP="00C16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произведений о ВОВ: Георгиевская С.» Галина мама», Митяев А.» Почему Армия родная»</w:t>
      </w:r>
    </w:p>
    <w:p w:rsidR="00C16D9C" w:rsidRPr="00223294" w:rsidRDefault="00C16D9C" w:rsidP="00C16D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294">
        <w:rPr>
          <w:rFonts w:ascii="Times New Roman" w:hAnsi="Times New Roman" w:cs="Times New Roman"/>
          <w:b/>
          <w:sz w:val="28"/>
          <w:szCs w:val="28"/>
          <w:u w:val="single"/>
        </w:rPr>
        <w:t>3. Старший  возраст.</w:t>
      </w:r>
    </w:p>
    <w:p w:rsidR="00C16D9C" w:rsidRPr="00C16D9C" w:rsidRDefault="00C16D9C" w:rsidP="00C16D9C">
      <w:pPr>
        <w:pStyle w:val="a4"/>
        <w:shd w:val="clear" w:color="auto" w:fill="F4F4F4"/>
        <w:spacing w:before="90" w:beforeAutospacing="0" w:after="90" w:afterAutospacing="0"/>
        <w:jc w:val="center"/>
        <w:rPr>
          <w:color w:val="000000" w:themeColor="text1"/>
          <w:sz w:val="28"/>
          <w:szCs w:val="28"/>
        </w:rPr>
      </w:pPr>
      <w:r w:rsidRPr="00C16D9C">
        <w:rPr>
          <w:rStyle w:val="a5"/>
          <w:color w:val="000000" w:themeColor="text1"/>
          <w:sz w:val="28"/>
          <w:szCs w:val="28"/>
        </w:rPr>
        <w:t>Русское народное творчество</w:t>
      </w:r>
    </w:p>
    <w:p w:rsidR="00C16D9C" w:rsidRPr="00C16D9C" w:rsidRDefault="00C16D9C" w:rsidP="00C16D9C">
      <w:pPr>
        <w:pStyle w:val="a4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C16D9C">
        <w:rPr>
          <w:rStyle w:val="a6"/>
          <w:b/>
          <w:bCs/>
          <w:color w:val="000000" w:themeColor="text1"/>
          <w:sz w:val="28"/>
          <w:szCs w:val="28"/>
        </w:rPr>
        <w:t>Сказки о животных</w:t>
      </w:r>
      <w:proofErr w:type="gramStart"/>
      <w:r w:rsidRPr="00C16D9C">
        <w:rPr>
          <w:rStyle w:val="a6"/>
          <w:b/>
          <w:bCs/>
          <w:color w:val="000000" w:themeColor="text1"/>
          <w:sz w:val="28"/>
          <w:szCs w:val="28"/>
        </w:rPr>
        <w:t>.</w:t>
      </w:r>
      <w:r w:rsidRPr="00C16D9C">
        <w:rPr>
          <w:color w:val="000000" w:themeColor="text1"/>
          <w:sz w:val="28"/>
          <w:szCs w:val="28"/>
        </w:rPr>
        <w:t>«</w:t>
      </w:r>
      <w:proofErr w:type="gramEnd"/>
      <w:r w:rsidRPr="00C16D9C">
        <w:rPr>
          <w:color w:val="000000" w:themeColor="text1"/>
          <w:sz w:val="28"/>
          <w:szCs w:val="28"/>
        </w:rPr>
        <w:t xml:space="preserve">Заяц-хвастун», «Вежливый </w:t>
      </w:r>
      <w:proofErr w:type="spellStart"/>
      <w:r w:rsidRPr="00C16D9C">
        <w:rPr>
          <w:color w:val="000000" w:themeColor="text1"/>
          <w:sz w:val="28"/>
          <w:szCs w:val="28"/>
        </w:rPr>
        <w:t>Кот-воркот</w:t>
      </w:r>
      <w:proofErr w:type="spellEnd"/>
      <w:r w:rsidRPr="00C16D9C">
        <w:rPr>
          <w:color w:val="000000" w:themeColor="text1"/>
          <w:sz w:val="28"/>
          <w:szCs w:val="28"/>
        </w:rPr>
        <w:t xml:space="preserve">», «Котофей </w:t>
      </w:r>
      <w:proofErr w:type="spellStart"/>
      <w:r w:rsidRPr="00C16D9C">
        <w:rPr>
          <w:color w:val="000000" w:themeColor="text1"/>
          <w:sz w:val="28"/>
          <w:szCs w:val="28"/>
        </w:rPr>
        <w:t>Котофеевич</w:t>
      </w:r>
      <w:proofErr w:type="spellEnd"/>
      <w:r w:rsidRPr="00C16D9C">
        <w:rPr>
          <w:color w:val="000000" w:themeColor="text1"/>
          <w:sz w:val="28"/>
          <w:szCs w:val="28"/>
        </w:rPr>
        <w:t>».</w:t>
      </w:r>
    </w:p>
    <w:p w:rsidR="00C16D9C" w:rsidRPr="00C16D9C" w:rsidRDefault="00C16D9C" w:rsidP="00C16D9C">
      <w:pPr>
        <w:pStyle w:val="a4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C16D9C">
        <w:rPr>
          <w:rStyle w:val="a6"/>
          <w:b/>
          <w:bCs/>
          <w:color w:val="000000" w:themeColor="text1"/>
          <w:sz w:val="28"/>
          <w:szCs w:val="28"/>
        </w:rPr>
        <w:t>Сказки</w:t>
      </w:r>
      <w:proofErr w:type="gramStart"/>
      <w:r w:rsidRPr="00C16D9C">
        <w:rPr>
          <w:rStyle w:val="a6"/>
          <w:b/>
          <w:bCs/>
          <w:color w:val="000000" w:themeColor="text1"/>
          <w:sz w:val="28"/>
          <w:szCs w:val="28"/>
        </w:rPr>
        <w:t>.</w:t>
      </w:r>
      <w:r w:rsidRPr="00C16D9C">
        <w:rPr>
          <w:color w:val="000000" w:themeColor="text1"/>
          <w:sz w:val="28"/>
          <w:szCs w:val="28"/>
        </w:rPr>
        <w:t>«</w:t>
      </w:r>
      <w:proofErr w:type="spellStart"/>
      <w:proofErr w:type="gramEnd"/>
      <w:r w:rsidRPr="00C16D9C">
        <w:rPr>
          <w:color w:val="000000" w:themeColor="text1"/>
          <w:sz w:val="28"/>
          <w:szCs w:val="28"/>
        </w:rPr>
        <w:t>Айога</w:t>
      </w:r>
      <w:proofErr w:type="spellEnd"/>
      <w:r w:rsidRPr="00C16D9C">
        <w:rPr>
          <w:color w:val="000000" w:themeColor="text1"/>
          <w:sz w:val="28"/>
          <w:szCs w:val="28"/>
        </w:rPr>
        <w:t>» (</w:t>
      </w:r>
      <w:proofErr w:type="spellStart"/>
      <w:r w:rsidRPr="00C16D9C">
        <w:rPr>
          <w:color w:val="000000" w:themeColor="text1"/>
          <w:sz w:val="28"/>
          <w:szCs w:val="28"/>
        </w:rPr>
        <w:t>нан</w:t>
      </w:r>
      <w:proofErr w:type="spellEnd"/>
      <w:r w:rsidRPr="00C16D9C">
        <w:rPr>
          <w:color w:val="000000" w:themeColor="text1"/>
          <w:sz w:val="28"/>
          <w:szCs w:val="28"/>
        </w:rPr>
        <w:t>.), «</w:t>
      </w:r>
      <w:proofErr w:type="spellStart"/>
      <w:r w:rsidRPr="00C16D9C">
        <w:rPr>
          <w:color w:val="000000" w:themeColor="text1"/>
          <w:sz w:val="28"/>
          <w:szCs w:val="28"/>
        </w:rPr>
        <w:t>Видеку</w:t>
      </w:r>
      <w:proofErr w:type="spellEnd"/>
      <w:r w:rsidRPr="00C16D9C">
        <w:rPr>
          <w:color w:val="000000" w:themeColor="text1"/>
          <w:sz w:val="28"/>
          <w:szCs w:val="28"/>
        </w:rPr>
        <w:t xml:space="preserve"> рубашку» (славен.), «</w:t>
      </w:r>
      <w:proofErr w:type="spellStart"/>
      <w:r w:rsidRPr="00C16D9C">
        <w:rPr>
          <w:color w:val="000000" w:themeColor="text1"/>
          <w:sz w:val="28"/>
          <w:szCs w:val="28"/>
        </w:rPr>
        <w:t>Голубая</w:t>
      </w:r>
      <w:proofErr w:type="spellEnd"/>
      <w:r w:rsidRPr="00C16D9C">
        <w:rPr>
          <w:color w:val="000000" w:themeColor="text1"/>
          <w:sz w:val="28"/>
          <w:szCs w:val="28"/>
        </w:rPr>
        <w:t xml:space="preserve"> птица» (туркм.), «Гора смешливая, справедливая» (вьет.), «Дерево- краса, живая вода и правдивая птица» (слов.), «Добрый крестьянин» (яп.), «Золотая ладья» (слов</w:t>
      </w:r>
      <w:r w:rsidR="00A43C67">
        <w:rPr>
          <w:color w:val="000000" w:themeColor="text1"/>
          <w:sz w:val="28"/>
          <w:szCs w:val="28"/>
        </w:rPr>
        <w:t>)</w:t>
      </w:r>
    </w:p>
    <w:p w:rsidR="00C16D9C" w:rsidRPr="00C16D9C" w:rsidRDefault="00C16D9C" w:rsidP="00C16D9C">
      <w:pPr>
        <w:pStyle w:val="a4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C16D9C">
        <w:rPr>
          <w:rStyle w:val="a6"/>
          <w:b/>
          <w:bCs/>
          <w:color w:val="000000" w:themeColor="text1"/>
          <w:sz w:val="28"/>
          <w:szCs w:val="28"/>
        </w:rPr>
        <w:t xml:space="preserve">Лирические стихи о </w:t>
      </w:r>
      <w:proofErr w:type="spellStart"/>
      <w:r w:rsidRPr="00C16D9C">
        <w:rPr>
          <w:rStyle w:val="a6"/>
          <w:b/>
          <w:bCs/>
          <w:color w:val="000000" w:themeColor="text1"/>
          <w:sz w:val="28"/>
          <w:szCs w:val="28"/>
        </w:rPr>
        <w:t>природе</w:t>
      </w:r>
      <w:proofErr w:type="gramStart"/>
      <w:r w:rsidRPr="00C16D9C">
        <w:rPr>
          <w:rStyle w:val="a6"/>
          <w:b/>
          <w:bCs/>
          <w:color w:val="000000" w:themeColor="text1"/>
          <w:sz w:val="28"/>
          <w:szCs w:val="28"/>
        </w:rPr>
        <w:t>.</w:t>
      </w:r>
      <w:r w:rsidRPr="00C16D9C">
        <w:rPr>
          <w:rStyle w:val="a6"/>
          <w:color w:val="000000" w:themeColor="text1"/>
          <w:sz w:val="28"/>
          <w:szCs w:val="28"/>
        </w:rPr>
        <w:t>Я</w:t>
      </w:r>
      <w:proofErr w:type="gramEnd"/>
      <w:r w:rsidRPr="00C16D9C">
        <w:rPr>
          <w:rStyle w:val="a6"/>
          <w:color w:val="000000" w:themeColor="text1"/>
          <w:sz w:val="28"/>
          <w:szCs w:val="28"/>
        </w:rPr>
        <w:t>.Аким</w:t>
      </w:r>
      <w:proofErr w:type="spellEnd"/>
      <w:r w:rsidR="00A43C67">
        <w:rPr>
          <w:rStyle w:val="a6"/>
          <w:color w:val="000000" w:themeColor="text1"/>
          <w:sz w:val="28"/>
          <w:szCs w:val="28"/>
        </w:rPr>
        <w:t xml:space="preserve"> </w:t>
      </w:r>
      <w:r w:rsidRPr="00C16D9C">
        <w:rPr>
          <w:color w:val="000000" w:themeColor="text1"/>
          <w:sz w:val="28"/>
          <w:szCs w:val="28"/>
        </w:rPr>
        <w:t>«Апрель</w:t>
      </w:r>
      <w:r w:rsidR="00A43C67">
        <w:rPr>
          <w:rStyle w:val="a6"/>
          <w:color w:val="000000" w:themeColor="text1"/>
          <w:sz w:val="28"/>
          <w:szCs w:val="28"/>
        </w:rPr>
        <w:t xml:space="preserve">» , </w:t>
      </w:r>
      <w:r w:rsidRPr="00C16D9C">
        <w:rPr>
          <w:rStyle w:val="a6"/>
          <w:color w:val="000000" w:themeColor="text1"/>
          <w:sz w:val="28"/>
          <w:szCs w:val="28"/>
        </w:rPr>
        <w:t>Благинина</w:t>
      </w:r>
      <w:r w:rsidRPr="00C16D9C">
        <w:rPr>
          <w:color w:val="000000" w:themeColor="text1"/>
          <w:sz w:val="28"/>
          <w:szCs w:val="28"/>
        </w:rPr>
        <w:t> «Одуванчик», «Черемуха»; С.</w:t>
      </w:r>
      <w:r w:rsidRPr="00C16D9C">
        <w:rPr>
          <w:rStyle w:val="a6"/>
          <w:color w:val="000000" w:themeColor="text1"/>
          <w:sz w:val="28"/>
          <w:szCs w:val="28"/>
        </w:rPr>
        <w:t>Есенин</w:t>
      </w:r>
      <w:r w:rsidRPr="00C16D9C">
        <w:rPr>
          <w:color w:val="000000" w:themeColor="text1"/>
          <w:sz w:val="28"/>
          <w:szCs w:val="28"/>
        </w:rPr>
        <w:t xml:space="preserve"> «С добрым утром», </w:t>
      </w:r>
      <w:r w:rsidRPr="00C16D9C">
        <w:rPr>
          <w:rStyle w:val="a6"/>
          <w:color w:val="000000" w:themeColor="text1"/>
          <w:sz w:val="28"/>
          <w:szCs w:val="28"/>
        </w:rPr>
        <w:t>А. Толс</w:t>
      </w:r>
      <w:r w:rsidR="00A43C67">
        <w:rPr>
          <w:rStyle w:val="a6"/>
          <w:color w:val="000000" w:themeColor="text1"/>
          <w:sz w:val="28"/>
          <w:szCs w:val="28"/>
        </w:rPr>
        <w:t>той</w:t>
      </w:r>
      <w:r w:rsidRPr="00C16D9C">
        <w:rPr>
          <w:color w:val="000000" w:themeColor="text1"/>
          <w:sz w:val="28"/>
          <w:szCs w:val="28"/>
        </w:rPr>
        <w:t xml:space="preserve"> «Ко</w:t>
      </w:r>
      <w:r w:rsidRPr="00C16D9C">
        <w:rPr>
          <w:color w:val="000000" w:themeColor="text1"/>
          <w:sz w:val="28"/>
          <w:szCs w:val="28"/>
        </w:rPr>
        <w:softHyphen/>
        <w:t>локольчики мои»;</w:t>
      </w:r>
      <w:r w:rsidRPr="00C16D9C">
        <w:rPr>
          <w:rStyle w:val="a6"/>
          <w:color w:val="000000" w:themeColor="text1"/>
          <w:sz w:val="28"/>
          <w:szCs w:val="28"/>
        </w:rPr>
        <w:t>Ф. Тютчев</w:t>
      </w:r>
      <w:r w:rsidRPr="00C16D9C">
        <w:rPr>
          <w:color w:val="000000" w:themeColor="text1"/>
          <w:sz w:val="28"/>
          <w:szCs w:val="28"/>
        </w:rPr>
        <w:t>  «Весенняя гроза», «Фонтан»; </w:t>
      </w:r>
      <w:r w:rsidRPr="00C16D9C">
        <w:rPr>
          <w:rStyle w:val="a6"/>
          <w:color w:val="000000" w:themeColor="text1"/>
          <w:sz w:val="28"/>
          <w:szCs w:val="28"/>
        </w:rPr>
        <w:t>А. Фет</w:t>
      </w:r>
      <w:r w:rsidRPr="00C16D9C">
        <w:rPr>
          <w:color w:val="000000" w:themeColor="text1"/>
          <w:sz w:val="28"/>
          <w:szCs w:val="28"/>
        </w:rPr>
        <w:t> «Уж верба вся пушистая».</w:t>
      </w:r>
    </w:p>
    <w:p w:rsidR="00A43C67" w:rsidRPr="00C16D9C" w:rsidRDefault="00C16D9C" w:rsidP="00A43C67">
      <w:pPr>
        <w:pStyle w:val="a4"/>
        <w:shd w:val="clear" w:color="auto" w:fill="F4F4F4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C16D9C">
        <w:rPr>
          <w:rStyle w:val="a6"/>
          <w:b/>
          <w:bCs/>
          <w:color w:val="000000" w:themeColor="text1"/>
          <w:sz w:val="28"/>
          <w:szCs w:val="28"/>
        </w:rPr>
        <w:lastRenderedPageBreak/>
        <w:t>Лирические стихи о родине</w:t>
      </w:r>
      <w:r w:rsidR="00A43C67">
        <w:rPr>
          <w:rStyle w:val="a6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A43C67">
        <w:rPr>
          <w:rStyle w:val="a6"/>
          <w:b/>
          <w:bCs/>
          <w:color w:val="000000" w:themeColor="text1"/>
          <w:sz w:val="28"/>
          <w:szCs w:val="28"/>
        </w:rPr>
        <w:t>:</w:t>
      </w:r>
      <w:r w:rsidRPr="00C16D9C">
        <w:rPr>
          <w:rStyle w:val="a6"/>
          <w:color w:val="000000" w:themeColor="text1"/>
          <w:sz w:val="28"/>
          <w:szCs w:val="28"/>
        </w:rPr>
        <w:t>Е</w:t>
      </w:r>
      <w:proofErr w:type="gramEnd"/>
      <w:r w:rsidRPr="00C16D9C">
        <w:rPr>
          <w:rStyle w:val="a6"/>
          <w:color w:val="000000" w:themeColor="text1"/>
          <w:sz w:val="28"/>
          <w:szCs w:val="28"/>
        </w:rPr>
        <w:t>.Благинина</w:t>
      </w:r>
      <w:r w:rsidRPr="00C16D9C">
        <w:rPr>
          <w:color w:val="000000" w:themeColor="text1"/>
          <w:sz w:val="28"/>
          <w:szCs w:val="28"/>
        </w:rPr>
        <w:t>«Родина</w:t>
      </w:r>
      <w:r w:rsidR="00A43C67">
        <w:rPr>
          <w:color w:val="000000" w:themeColor="text1"/>
          <w:sz w:val="28"/>
          <w:szCs w:val="28"/>
        </w:rPr>
        <w:t>»</w:t>
      </w:r>
      <w:r w:rsidR="00A43C67" w:rsidRPr="00C16D9C">
        <w:rPr>
          <w:rStyle w:val="a6"/>
          <w:b/>
          <w:bCs/>
          <w:color w:val="000000" w:themeColor="text1"/>
          <w:sz w:val="28"/>
          <w:szCs w:val="28"/>
        </w:rPr>
        <w:t xml:space="preserve"> </w:t>
      </w:r>
    </w:p>
    <w:p w:rsidR="00223294" w:rsidRDefault="00223294" w:rsidP="00C16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о дне космонавтики: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Носов Н. «Незнайка на луне»,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Аллонина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Р.» Комета»</w:t>
      </w:r>
    </w:p>
    <w:p w:rsidR="00A43C67" w:rsidRPr="00223294" w:rsidRDefault="00A43C67" w:rsidP="00C16D9C">
      <w:pPr>
        <w:rPr>
          <w:rFonts w:ascii="Times New Roman" w:hAnsi="Times New Roman" w:cs="Times New Roman"/>
          <w:sz w:val="28"/>
          <w:szCs w:val="28"/>
        </w:rPr>
      </w:pPr>
      <w:r w:rsidRPr="00A43C67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о ВОВ: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 Л. «Батальон четверых», Гайдар А.» Война и дети», Кассиль Л.» Памятник солдату», « Твои защитники».</w:t>
      </w:r>
    </w:p>
    <w:p w:rsidR="00C16D9C" w:rsidRPr="00223294" w:rsidRDefault="00C16D9C" w:rsidP="00C16D9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2329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4. Подготовительный возраст.</w:t>
      </w:r>
    </w:p>
    <w:p w:rsidR="00C16D9C" w:rsidRPr="00C16D9C" w:rsidRDefault="00C16D9C" w:rsidP="007204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Русское народное творчество:</w:t>
      </w:r>
    </w:p>
    <w:p w:rsidR="00C16D9C" w:rsidRDefault="00C16D9C" w:rsidP="00C16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16D9C" w:rsidRPr="00C16D9C" w:rsidRDefault="00C16D9C" w:rsidP="00C16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16D9C">
        <w:rPr>
          <w:rFonts w:ascii="Times New Roman" w:eastAsia="Times New Roman" w:hAnsi="Times New Roman" w:cs="Times New Roman"/>
          <w:color w:val="000000"/>
          <w:sz w:val="28"/>
        </w:rPr>
        <w:t>Малые формы фольклора. «Бегут, бегут со двора», «Береза моя, березонька», «</w:t>
      </w:r>
      <w:proofErr w:type="gramStart"/>
      <w:r w:rsidRPr="00C16D9C">
        <w:rPr>
          <w:rFonts w:ascii="Times New Roman" w:eastAsia="Times New Roman" w:hAnsi="Times New Roman" w:cs="Times New Roman"/>
          <w:color w:val="000000"/>
          <w:sz w:val="28"/>
        </w:rPr>
        <w:t>Богат</w:t>
      </w:r>
      <w:proofErr w:type="gramEnd"/>
      <w:r w:rsidRPr="00C16D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2329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C16D9C">
        <w:rPr>
          <w:rFonts w:ascii="Times New Roman" w:eastAsia="Times New Roman" w:hAnsi="Times New Roman" w:cs="Times New Roman"/>
          <w:color w:val="000000"/>
          <w:sz w:val="28"/>
        </w:rPr>
        <w:t>Ермошка</w:t>
      </w:r>
      <w:proofErr w:type="spellEnd"/>
      <w:r w:rsidRPr="00C16D9C">
        <w:rPr>
          <w:rFonts w:ascii="Times New Roman" w:eastAsia="Times New Roman" w:hAnsi="Times New Roman" w:cs="Times New Roman"/>
          <w:color w:val="000000"/>
          <w:sz w:val="28"/>
        </w:rPr>
        <w:t>», «Вот пришло и лето красное</w:t>
      </w:r>
      <w:r w:rsidR="00A43C67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C16D9C" w:rsidRPr="00C16D9C" w:rsidRDefault="00C16D9C" w:rsidP="00C16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Волшебные сказки:</w:t>
      </w:r>
    </w:p>
    <w:p w:rsidR="00C16D9C" w:rsidRPr="00C16D9C" w:rsidRDefault="00C16D9C" w:rsidP="00C16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16D9C">
        <w:rPr>
          <w:rFonts w:ascii="Times New Roman" w:eastAsia="Times New Roman" w:hAnsi="Times New Roman" w:cs="Times New Roman"/>
          <w:color w:val="000000"/>
          <w:sz w:val="28"/>
        </w:rPr>
        <w:t> «Белая уточка», «Заговоренный клад», «Заколдованная королевна», «Василиса Прекрасная», «Волшебное кольцо», «Жар Птица и Василиса Царевна», «Иван — крестьянский с</w:t>
      </w:r>
      <w:r w:rsidR="00223294">
        <w:rPr>
          <w:rFonts w:ascii="Times New Roman" w:eastAsia="Times New Roman" w:hAnsi="Times New Roman" w:cs="Times New Roman"/>
          <w:color w:val="000000"/>
          <w:sz w:val="28"/>
        </w:rPr>
        <w:t xml:space="preserve">ын и </w:t>
      </w:r>
      <w:proofErr w:type="spellStart"/>
      <w:r w:rsidR="00223294">
        <w:rPr>
          <w:rFonts w:ascii="Times New Roman" w:eastAsia="Times New Roman" w:hAnsi="Times New Roman" w:cs="Times New Roman"/>
          <w:color w:val="000000"/>
          <w:sz w:val="28"/>
        </w:rPr>
        <w:t>Чудо-юдо</w:t>
      </w:r>
      <w:proofErr w:type="spellEnd"/>
      <w:r w:rsidR="00223294">
        <w:rPr>
          <w:rFonts w:ascii="Times New Roman" w:eastAsia="Times New Roman" w:hAnsi="Times New Roman" w:cs="Times New Roman"/>
          <w:color w:val="000000"/>
          <w:sz w:val="28"/>
        </w:rPr>
        <w:t xml:space="preserve">», «Марья </w:t>
      </w:r>
      <w:proofErr w:type="spellStart"/>
      <w:r w:rsidR="00223294">
        <w:rPr>
          <w:rFonts w:ascii="Times New Roman" w:eastAsia="Times New Roman" w:hAnsi="Times New Roman" w:cs="Times New Roman"/>
          <w:color w:val="000000"/>
          <w:sz w:val="28"/>
        </w:rPr>
        <w:t>Моревна</w:t>
      </w:r>
      <w:proofErr w:type="spellEnd"/>
      <w:r w:rsidR="00223294">
        <w:rPr>
          <w:rFonts w:ascii="Times New Roman" w:eastAsia="Times New Roman" w:hAnsi="Times New Roman" w:cs="Times New Roman"/>
          <w:color w:val="000000"/>
          <w:sz w:val="28"/>
        </w:rPr>
        <w:t>».</w:t>
      </w:r>
      <w:r w:rsidRPr="00C16D9C">
        <w:rPr>
          <w:rFonts w:ascii="Times New Roman" w:eastAsia="Times New Roman" w:hAnsi="Times New Roman" w:cs="Times New Roman"/>
          <w:color w:val="000000"/>
          <w:sz w:val="28"/>
        </w:rPr>
        <w:t xml:space="preserve"> «Окаменелое царство</w:t>
      </w:r>
      <w:r w:rsidR="00A43C67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C16D9C" w:rsidRPr="00C16D9C" w:rsidRDefault="00C16D9C" w:rsidP="00C16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Фольклор народов мира</w:t>
      </w:r>
    </w:p>
    <w:p w:rsidR="00C16D9C" w:rsidRPr="00C16D9C" w:rsidRDefault="00C16D9C" w:rsidP="00C16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Малые формы фольклора:</w:t>
      </w:r>
    </w:p>
    <w:p w:rsidR="00C16D9C" w:rsidRPr="00C16D9C" w:rsidRDefault="00C16D9C" w:rsidP="00C16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16D9C">
        <w:rPr>
          <w:rFonts w:ascii="Times New Roman" w:eastAsia="Times New Roman" w:hAnsi="Times New Roman" w:cs="Times New Roman"/>
          <w:color w:val="000000"/>
          <w:sz w:val="28"/>
        </w:rPr>
        <w:t> «Ой, зачем ты, жаворонок...» (</w:t>
      </w:r>
      <w:proofErr w:type="spellStart"/>
      <w:r w:rsidRPr="00C16D9C">
        <w:rPr>
          <w:rFonts w:ascii="Times New Roman" w:eastAsia="Times New Roman" w:hAnsi="Times New Roman" w:cs="Times New Roman"/>
          <w:color w:val="000000"/>
          <w:sz w:val="28"/>
        </w:rPr>
        <w:t>укр</w:t>
      </w:r>
      <w:proofErr w:type="spellEnd"/>
      <w:r w:rsidRPr="00C16D9C">
        <w:rPr>
          <w:rFonts w:ascii="Times New Roman" w:eastAsia="Times New Roman" w:hAnsi="Times New Roman" w:cs="Times New Roman"/>
          <w:color w:val="000000"/>
          <w:sz w:val="28"/>
        </w:rPr>
        <w:t>.), «Улитка» (</w:t>
      </w:r>
      <w:proofErr w:type="spellStart"/>
      <w:r w:rsidRPr="00C16D9C">
        <w:rPr>
          <w:rFonts w:ascii="Times New Roman" w:eastAsia="Times New Roman" w:hAnsi="Times New Roman" w:cs="Times New Roman"/>
          <w:color w:val="000000"/>
          <w:sz w:val="28"/>
        </w:rPr>
        <w:t>молд</w:t>
      </w:r>
      <w:proofErr w:type="spellEnd"/>
      <w:r w:rsidRPr="00C16D9C">
        <w:rPr>
          <w:rFonts w:ascii="Times New Roman" w:eastAsia="Times New Roman" w:hAnsi="Times New Roman" w:cs="Times New Roman"/>
          <w:color w:val="000000"/>
          <w:sz w:val="28"/>
        </w:rPr>
        <w:t>.).</w:t>
      </w:r>
    </w:p>
    <w:p w:rsidR="00C16D9C" w:rsidRDefault="00C16D9C" w:rsidP="00C16D9C">
      <w:pPr>
        <w:rPr>
          <w:rFonts w:ascii="Times New Roman" w:hAnsi="Times New Roman" w:cs="Times New Roman"/>
          <w:sz w:val="28"/>
          <w:szCs w:val="28"/>
        </w:rPr>
      </w:pPr>
    </w:p>
    <w:p w:rsidR="00223294" w:rsidRDefault="00223294" w:rsidP="00C16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о дне космонавтики: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Носов Н. «Незнайка на луне»,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Аллонина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Р.» Комета».</w:t>
      </w:r>
    </w:p>
    <w:p w:rsidR="00223294" w:rsidRPr="00223294" w:rsidRDefault="00223294" w:rsidP="00223294">
      <w:pPr>
        <w:rPr>
          <w:rFonts w:ascii="Times New Roman" w:hAnsi="Times New Roman" w:cs="Times New Roman"/>
          <w:sz w:val="28"/>
          <w:szCs w:val="28"/>
        </w:rPr>
      </w:pPr>
      <w:r w:rsidRPr="00A43C67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о ВОВ: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Соболев Л. «Батальон четверых», Гайдар А.» Война и дети», Кассиль Л.» Памятник солдату», « Твои защитники».</w:t>
      </w:r>
    </w:p>
    <w:p w:rsidR="00100978" w:rsidRPr="00223294" w:rsidRDefault="00100978" w:rsidP="00223294">
      <w:pPr>
        <w:rPr>
          <w:rFonts w:ascii="Times New Roman" w:hAnsi="Times New Roman" w:cs="Times New Roman"/>
          <w:sz w:val="28"/>
          <w:szCs w:val="28"/>
        </w:rPr>
      </w:pPr>
    </w:p>
    <w:sectPr w:rsidR="00100978" w:rsidRPr="00223294" w:rsidSect="0010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8E" w:rsidRDefault="0072048E" w:rsidP="0072048E">
      <w:pPr>
        <w:spacing w:after="0" w:line="240" w:lineRule="auto"/>
      </w:pPr>
      <w:r>
        <w:separator/>
      </w:r>
    </w:p>
  </w:endnote>
  <w:endnote w:type="continuationSeparator" w:id="1">
    <w:p w:rsidR="0072048E" w:rsidRDefault="0072048E" w:rsidP="0072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8E" w:rsidRDefault="0072048E" w:rsidP="0072048E">
      <w:pPr>
        <w:spacing w:after="0" w:line="240" w:lineRule="auto"/>
      </w:pPr>
      <w:r>
        <w:separator/>
      </w:r>
    </w:p>
  </w:footnote>
  <w:footnote w:type="continuationSeparator" w:id="1">
    <w:p w:rsidR="0072048E" w:rsidRDefault="0072048E" w:rsidP="0072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7D0"/>
    <w:multiLevelType w:val="hybridMultilevel"/>
    <w:tmpl w:val="8090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D9C"/>
    <w:rsid w:val="00084011"/>
    <w:rsid w:val="00100978"/>
    <w:rsid w:val="00223294"/>
    <w:rsid w:val="00252BEC"/>
    <w:rsid w:val="0072048E"/>
    <w:rsid w:val="00A43C67"/>
    <w:rsid w:val="00C1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9C"/>
    <w:pPr>
      <w:ind w:left="720"/>
      <w:contextualSpacing/>
    </w:pPr>
  </w:style>
  <w:style w:type="paragraph" w:customStyle="1" w:styleId="c0">
    <w:name w:val="c0"/>
    <w:basedOn w:val="a"/>
    <w:rsid w:val="00C1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6D9C"/>
  </w:style>
  <w:style w:type="character" w:customStyle="1" w:styleId="c3">
    <w:name w:val="c3"/>
    <w:basedOn w:val="a0"/>
    <w:rsid w:val="00C16D9C"/>
  </w:style>
  <w:style w:type="character" w:customStyle="1" w:styleId="c1">
    <w:name w:val="c1"/>
    <w:basedOn w:val="a0"/>
    <w:rsid w:val="00C16D9C"/>
  </w:style>
  <w:style w:type="paragraph" w:customStyle="1" w:styleId="c5">
    <w:name w:val="c5"/>
    <w:basedOn w:val="a"/>
    <w:rsid w:val="00C1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1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6D9C"/>
    <w:rPr>
      <w:b/>
      <w:bCs/>
    </w:rPr>
  </w:style>
  <w:style w:type="character" w:styleId="a6">
    <w:name w:val="Emphasis"/>
    <w:basedOn w:val="a0"/>
    <w:uiPriority w:val="20"/>
    <w:qFormat/>
    <w:rsid w:val="00C16D9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720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048E"/>
  </w:style>
  <w:style w:type="paragraph" w:styleId="a9">
    <w:name w:val="footer"/>
    <w:basedOn w:val="a"/>
    <w:link w:val="aa"/>
    <w:uiPriority w:val="99"/>
    <w:semiHidden/>
    <w:unhideWhenUsed/>
    <w:rsid w:val="00720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0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F221-A1AE-49DC-B02B-6CB52CAA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2020-05-08T16:42:00Z</dcterms:created>
  <dcterms:modified xsi:type="dcterms:W3CDTF">2020-05-11T12:21:00Z</dcterms:modified>
</cp:coreProperties>
</file>