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0F" w:rsidRPr="005E540F" w:rsidRDefault="005E540F" w:rsidP="005E540F">
      <w:pPr>
        <w:jc w:val="center"/>
        <w:rPr>
          <w:rFonts w:ascii="Times New Roman" w:hAnsi="Times New Roman" w:cs="Times New Roman"/>
          <w:b/>
          <w:color w:val="0070C0"/>
          <w:sz w:val="28"/>
          <w:szCs w:val="28"/>
        </w:rPr>
      </w:pPr>
      <w:bookmarkStart w:id="0" w:name="_GoBack"/>
      <w:bookmarkEnd w:id="0"/>
      <w:r w:rsidRPr="005E540F">
        <w:rPr>
          <w:rFonts w:ascii="Times New Roman" w:hAnsi="Times New Roman" w:cs="Times New Roman"/>
          <w:b/>
          <w:color w:val="0070C0"/>
          <w:sz w:val="28"/>
          <w:szCs w:val="28"/>
        </w:rPr>
        <w:t>Картотека дидактических и развивающих игр:</w:t>
      </w:r>
    </w:p>
    <w:p w:rsidR="007F77A2" w:rsidRPr="007F77A2" w:rsidRDefault="007F77A2" w:rsidP="007F77A2">
      <w:pPr>
        <w:jc w:val="center"/>
        <w:rPr>
          <w:rFonts w:ascii="Times New Roman" w:hAnsi="Times New Roman" w:cs="Times New Roman"/>
          <w:b/>
          <w:color w:val="0070C0"/>
          <w:sz w:val="28"/>
          <w:szCs w:val="28"/>
        </w:rPr>
      </w:pPr>
      <w:r w:rsidRPr="007F77A2">
        <w:rPr>
          <w:rFonts w:ascii="Times New Roman" w:hAnsi="Times New Roman" w:cs="Times New Roman"/>
          <w:b/>
          <w:color w:val="0070C0"/>
          <w:sz w:val="28"/>
          <w:szCs w:val="28"/>
        </w:rPr>
        <w:t>4-5 лет</w:t>
      </w:r>
    </w:p>
    <w:p w:rsidR="007F77A2" w:rsidRPr="007F77A2" w:rsidRDefault="007F77A2" w:rsidP="007F77A2">
      <w:pPr>
        <w:jc w:val="center"/>
        <w:rPr>
          <w:rFonts w:ascii="Times New Roman" w:hAnsi="Times New Roman" w:cs="Times New Roman"/>
          <w:color w:val="1F4E79" w:themeColor="accent1" w:themeShade="80"/>
          <w:sz w:val="28"/>
          <w:szCs w:val="28"/>
        </w:rPr>
      </w:pPr>
      <w:r w:rsidRPr="007F77A2">
        <w:rPr>
          <w:rFonts w:ascii="Times New Roman" w:hAnsi="Times New Roman" w:cs="Times New Roman"/>
          <w:color w:val="1F4E79" w:themeColor="accent1" w:themeShade="80"/>
          <w:sz w:val="28"/>
          <w:szCs w:val="28"/>
        </w:rPr>
        <w:t>Игры на развитие памяти</w:t>
      </w:r>
    </w:p>
    <w:p w:rsidR="007F77A2" w:rsidRPr="007F77A2" w:rsidRDefault="007F77A2" w:rsidP="007F77A2">
      <w:pPr>
        <w:rPr>
          <w:rFonts w:ascii="Times New Roman" w:hAnsi="Times New Roman" w:cs="Times New Roman"/>
          <w:b/>
          <w:sz w:val="28"/>
          <w:szCs w:val="28"/>
        </w:rPr>
      </w:pPr>
      <w:r w:rsidRPr="007F77A2">
        <w:rPr>
          <w:rFonts w:ascii="Times New Roman" w:hAnsi="Times New Roman" w:cs="Times New Roman"/>
          <w:b/>
          <w:sz w:val="28"/>
          <w:szCs w:val="28"/>
        </w:rPr>
        <w:t>Игра «Фотоаппарат».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развивать ассоциативное мышление, произ</w:t>
      </w:r>
      <w:r>
        <w:rPr>
          <w:rFonts w:ascii="Times New Roman" w:hAnsi="Times New Roman" w:cs="Times New Roman"/>
          <w:sz w:val="28"/>
          <w:szCs w:val="28"/>
        </w:rPr>
        <w:t>вольное внимание, память, речь.</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Игровой материал и наглядные пособия: карточки от </w:t>
      </w:r>
      <w:r>
        <w:rPr>
          <w:rFonts w:ascii="Times New Roman" w:hAnsi="Times New Roman" w:cs="Times New Roman"/>
          <w:sz w:val="28"/>
          <w:szCs w:val="28"/>
        </w:rPr>
        <w:t>лото или любые другие картинки.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в течение 5 секунд демонстрировать ребенку карточку. Затем убрать ее и предложить вспомнить, что на ней было изображено. Если ребенок затрудняется ответить, задать ему наводящий вопрос</w:t>
      </w:r>
      <w:r>
        <w:rPr>
          <w:rFonts w:ascii="Times New Roman" w:hAnsi="Times New Roman" w:cs="Times New Roman"/>
          <w:sz w:val="28"/>
          <w:szCs w:val="28"/>
        </w:rPr>
        <w:t>: сколько, какого цвета и т. д.</w:t>
      </w:r>
    </w:p>
    <w:p w:rsidR="007F77A2" w:rsidRPr="007F77A2" w:rsidRDefault="007F77A2" w:rsidP="007F77A2">
      <w:pPr>
        <w:rPr>
          <w:rFonts w:ascii="Times New Roman" w:hAnsi="Times New Roman" w:cs="Times New Roman"/>
          <w:b/>
          <w:sz w:val="28"/>
          <w:szCs w:val="28"/>
        </w:rPr>
      </w:pPr>
      <w:r>
        <w:rPr>
          <w:rFonts w:ascii="Times New Roman" w:hAnsi="Times New Roman" w:cs="Times New Roman"/>
          <w:b/>
          <w:sz w:val="28"/>
          <w:szCs w:val="28"/>
        </w:rPr>
        <w:t>Игра «Найди отличия».</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Цель: развивать умение сравнивать запоминаемые предметы, находить </w:t>
      </w:r>
      <w:r>
        <w:rPr>
          <w:rFonts w:ascii="Times New Roman" w:hAnsi="Times New Roman" w:cs="Times New Roman"/>
          <w:sz w:val="28"/>
          <w:szCs w:val="28"/>
        </w:rPr>
        <w:t>в них черты сходства и отличия.</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w:t>
      </w:r>
      <w:r>
        <w:rPr>
          <w:rFonts w:ascii="Times New Roman" w:hAnsi="Times New Roman" w:cs="Times New Roman"/>
          <w:sz w:val="28"/>
          <w:szCs w:val="28"/>
        </w:rPr>
        <w:t>ные пособия: сюжетные карточки.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в течение 2-3 минут показывать ребенку карточку. Затем предложить ему вторую карточку, на которой отсутствуют или заменены на другие некоторые предметы или действия. Ребенок дол</w:t>
      </w:r>
      <w:r>
        <w:rPr>
          <w:rFonts w:ascii="Times New Roman" w:hAnsi="Times New Roman" w:cs="Times New Roman"/>
          <w:sz w:val="28"/>
          <w:szCs w:val="28"/>
        </w:rPr>
        <w:t>жен определить, что изменилось.</w:t>
      </w:r>
    </w:p>
    <w:p w:rsidR="007F77A2" w:rsidRPr="007F77A2" w:rsidRDefault="007F77A2" w:rsidP="007F77A2">
      <w:pPr>
        <w:rPr>
          <w:rFonts w:ascii="Times New Roman" w:hAnsi="Times New Roman" w:cs="Times New Roman"/>
          <w:b/>
          <w:sz w:val="28"/>
          <w:szCs w:val="28"/>
        </w:rPr>
      </w:pPr>
      <w:r>
        <w:rPr>
          <w:rFonts w:ascii="Times New Roman" w:hAnsi="Times New Roman" w:cs="Times New Roman"/>
          <w:b/>
          <w:sz w:val="28"/>
          <w:szCs w:val="28"/>
        </w:rPr>
        <w:t>Игра «Сорока-белобока».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развивать концентра</w:t>
      </w:r>
      <w:r>
        <w:rPr>
          <w:rFonts w:ascii="Times New Roman" w:hAnsi="Times New Roman" w:cs="Times New Roman"/>
          <w:sz w:val="28"/>
          <w:szCs w:val="28"/>
        </w:rPr>
        <w:t>цию внимания, память.</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5-6</w:t>
      </w:r>
      <w:r>
        <w:rPr>
          <w:rFonts w:ascii="Times New Roman" w:hAnsi="Times New Roman" w:cs="Times New Roman"/>
          <w:sz w:val="28"/>
          <w:szCs w:val="28"/>
        </w:rPr>
        <w:t xml:space="preserve"> небольших предметов (игрушек).</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разложить на столе предметы (игрушки). Предложить ребенку внимательно посмотреть на стол, запомнить, какие предметы на нем лежат, а затем попросить ребенка отвернуться. Убрать или заменить один или несколько предметов. Ребенок должен определить, что с</w:t>
      </w:r>
      <w:r>
        <w:rPr>
          <w:rFonts w:ascii="Times New Roman" w:hAnsi="Times New Roman" w:cs="Times New Roman"/>
          <w:sz w:val="28"/>
          <w:szCs w:val="28"/>
        </w:rPr>
        <w:t>орока утащила, а что подменила.</w:t>
      </w:r>
    </w:p>
    <w:p w:rsidR="007F77A2" w:rsidRPr="007F77A2" w:rsidRDefault="007F77A2" w:rsidP="007F77A2">
      <w:pPr>
        <w:rPr>
          <w:rFonts w:ascii="Times New Roman" w:hAnsi="Times New Roman" w:cs="Times New Roman"/>
          <w:b/>
          <w:sz w:val="28"/>
          <w:szCs w:val="28"/>
        </w:rPr>
      </w:pPr>
      <w:r>
        <w:rPr>
          <w:rFonts w:ascii="Times New Roman" w:hAnsi="Times New Roman" w:cs="Times New Roman"/>
          <w:b/>
          <w:sz w:val="28"/>
          <w:szCs w:val="28"/>
        </w:rPr>
        <w:t>Игра «Опиши предмет».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учить запоминать признаки и свойства пре</w:t>
      </w:r>
      <w:r>
        <w:rPr>
          <w:rFonts w:ascii="Times New Roman" w:hAnsi="Times New Roman" w:cs="Times New Roman"/>
          <w:sz w:val="28"/>
          <w:szCs w:val="28"/>
        </w:rPr>
        <w:t>дмета.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знакомые ребенку предметы (человек, машина, продукт питания и т. д.).</w:t>
      </w:r>
    </w:p>
    <w:p w:rsidR="007F77A2" w:rsidRPr="007F77A2" w:rsidRDefault="007F77A2" w:rsidP="007F77A2">
      <w:pPr>
        <w:rPr>
          <w:rFonts w:ascii="Times New Roman" w:hAnsi="Times New Roman" w:cs="Times New Roman"/>
          <w:sz w:val="28"/>
          <w:szCs w:val="28"/>
        </w:rPr>
      </w:pP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дети выбирают знакомый предмет. </w:t>
      </w:r>
      <w:r>
        <w:rPr>
          <w:rFonts w:ascii="Times New Roman" w:hAnsi="Times New Roman" w:cs="Times New Roman"/>
          <w:sz w:val="28"/>
          <w:szCs w:val="28"/>
        </w:rPr>
        <w:t>Предлагают</w:t>
      </w:r>
      <w:r w:rsidRPr="007F77A2">
        <w:rPr>
          <w:rFonts w:ascii="Times New Roman" w:hAnsi="Times New Roman" w:cs="Times New Roman"/>
          <w:sz w:val="28"/>
          <w:szCs w:val="28"/>
        </w:rPr>
        <w:t xml:space="preserve"> вспомнить как можно больше отличительных признаков и свойств этого предмета и по очереди называть по одному признаку. Проигравшим считается тот, кто не сможет вспомнить ничего о предмете, когда настанет его очередь.</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«Повтори орнамент».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способствовать развитию концентрации внимания, п</w:t>
      </w:r>
      <w:r w:rsidR="00603A09">
        <w:rPr>
          <w:rFonts w:ascii="Times New Roman" w:hAnsi="Times New Roman" w:cs="Times New Roman"/>
          <w:sz w:val="28"/>
          <w:szCs w:val="28"/>
        </w:rPr>
        <w:t>амяти.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бусинки, пуговицы</w:t>
      </w:r>
      <w:r w:rsidR="00603A09">
        <w:rPr>
          <w:rFonts w:ascii="Times New Roman" w:hAnsi="Times New Roman" w:cs="Times New Roman"/>
          <w:sz w:val="28"/>
          <w:szCs w:val="28"/>
        </w:rPr>
        <w:t>, счетные палочки (по 12 штук).</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w:t>
      </w:r>
      <w:r w:rsidR="00603A09">
        <w:rPr>
          <w:rFonts w:ascii="Times New Roman" w:hAnsi="Times New Roman" w:cs="Times New Roman"/>
          <w:sz w:val="28"/>
          <w:szCs w:val="28"/>
        </w:rPr>
        <w:t xml:space="preserve">родитель </w:t>
      </w:r>
      <w:r w:rsidRPr="007F77A2">
        <w:rPr>
          <w:rFonts w:ascii="Times New Roman" w:hAnsi="Times New Roman" w:cs="Times New Roman"/>
          <w:sz w:val="28"/>
          <w:szCs w:val="28"/>
        </w:rPr>
        <w:t>дает ребенку половину игрового материала, остальную половину берет себе, выкладывает из бусинок произвольную композицию, затем в течение 1-2 секунд показывает ребенку. Тот должен выложить из своих бусинок точно такую же композицию по памяти. Затем можно поменяться ролями. Для составления следующих композиций к бусинкам можно добав</w:t>
      </w:r>
      <w:r w:rsidR="00603A09">
        <w:rPr>
          <w:rFonts w:ascii="Times New Roman" w:hAnsi="Times New Roman" w:cs="Times New Roman"/>
          <w:sz w:val="28"/>
          <w:szCs w:val="28"/>
        </w:rPr>
        <w:t>ить счетные палочки и пуговицы.</w:t>
      </w:r>
    </w:p>
    <w:p w:rsidR="007F77A2" w:rsidRPr="00603A09" w:rsidRDefault="007F77A2" w:rsidP="007F77A2">
      <w:pPr>
        <w:rPr>
          <w:rFonts w:ascii="Times New Roman" w:hAnsi="Times New Roman" w:cs="Times New Roman"/>
          <w:b/>
          <w:sz w:val="28"/>
          <w:szCs w:val="28"/>
        </w:rPr>
      </w:pPr>
      <w:r w:rsidRPr="00603A09">
        <w:rPr>
          <w:rFonts w:ascii="Times New Roman" w:hAnsi="Times New Roman" w:cs="Times New Roman"/>
          <w:b/>
          <w:sz w:val="28"/>
          <w:szCs w:val="28"/>
        </w:rPr>
        <w:t>Игра «Запомнил - нарисова</w:t>
      </w:r>
      <w:r w:rsidR="00603A09">
        <w:rPr>
          <w:rFonts w:ascii="Times New Roman" w:hAnsi="Times New Roman" w:cs="Times New Roman"/>
          <w:b/>
          <w:sz w:val="28"/>
          <w:szCs w:val="28"/>
        </w:rPr>
        <w:t>л».</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учить осознанному восприятию; развивать концентрацию вн</w:t>
      </w:r>
      <w:r w:rsidR="00603A09">
        <w:rPr>
          <w:rFonts w:ascii="Times New Roman" w:hAnsi="Times New Roman" w:cs="Times New Roman"/>
          <w:sz w:val="28"/>
          <w:szCs w:val="28"/>
        </w:rPr>
        <w:t>имания на запоминаемом объекте.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листок бумаги, карандаши, ка</w:t>
      </w:r>
      <w:r w:rsidR="00603A09">
        <w:rPr>
          <w:rFonts w:ascii="Times New Roman" w:hAnsi="Times New Roman" w:cs="Times New Roman"/>
          <w:sz w:val="28"/>
          <w:szCs w:val="28"/>
        </w:rPr>
        <w:t>ртон с изображениями предметов.</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наклеить на картон шесть картинок в два ряда: три сверху, три снизу. На картинках должны быть изображены самые простые предметы: яблоко, шарф, флажок, пуговица, иголка, елка, березовый листок. В течение одной минуты показать ребенку верхний ряд. Ребенок должен зарисовать то, что он увидел и запомнил. Затем показать так же нижний ряд картинок и снова попросить ребенка зарисовать все то, что он запомнил. Открыть все картинки одновременно и сравнить, насколько рисунк</w:t>
      </w:r>
      <w:r w:rsidR="00603A09">
        <w:rPr>
          <w:rFonts w:ascii="Times New Roman" w:hAnsi="Times New Roman" w:cs="Times New Roman"/>
          <w:sz w:val="28"/>
          <w:szCs w:val="28"/>
        </w:rPr>
        <w:t>и ребенка соответствуют образу.</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«Какая она».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способствовать развити</w:t>
      </w:r>
      <w:r w:rsidR="00603A09">
        <w:rPr>
          <w:rFonts w:ascii="Times New Roman" w:hAnsi="Times New Roman" w:cs="Times New Roman"/>
          <w:sz w:val="28"/>
          <w:szCs w:val="28"/>
        </w:rPr>
        <w:t>ю зрительной и слуховой памяти.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назвать какой-нибудь предмет и предложить ребенку представить, как этот предмет выглядит, какой он формы, цвета, какие он может издавать звуки и т. п. Затем попросить описать все то, что он представил. Например: яйцо - овальное, белое или коричневое, с пятнышками, сырое или вареное, белое и желтое внутри. Потом можно не только проговорить признаки предмета, но и зарисовать его.</w:t>
      </w:r>
    </w:p>
    <w:p w:rsidR="007F77A2" w:rsidRPr="007F77A2" w:rsidRDefault="007F77A2" w:rsidP="007F77A2">
      <w:pPr>
        <w:rPr>
          <w:rFonts w:ascii="Times New Roman" w:hAnsi="Times New Roman" w:cs="Times New Roman"/>
          <w:sz w:val="28"/>
          <w:szCs w:val="28"/>
        </w:rPr>
      </w:pP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«Нелогичные ассоциации».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развивать ассоциат</w:t>
      </w:r>
      <w:r w:rsidR="00603A09">
        <w:rPr>
          <w:rFonts w:ascii="Times New Roman" w:hAnsi="Times New Roman" w:cs="Times New Roman"/>
          <w:sz w:val="28"/>
          <w:szCs w:val="28"/>
        </w:rPr>
        <w:t>ивное мышление.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ка</w:t>
      </w:r>
      <w:r w:rsidR="00603A09">
        <w:rPr>
          <w:rFonts w:ascii="Times New Roman" w:hAnsi="Times New Roman" w:cs="Times New Roman"/>
          <w:sz w:val="28"/>
          <w:szCs w:val="28"/>
        </w:rPr>
        <w:t>рточки с изображением предмета.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необходимо назвать ребенку несколько слов, связанных между собой. </w:t>
      </w:r>
      <w:r w:rsidR="00603A09" w:rsidRPr="007F77A2">
        <w:rPr>
          <w:rFonts w:ascii="Times New Roman" w:hAnsi="Times New Roman" w:cs="Times New Roman"/>
          <w:sz w:val="28"/>
          <w:szCs w:val="28"/>
        </w:rPr>
        <w:t>Например:</w:t>
      </w:r>
      <w:r w:rsidRPr="007F77A2">
        <w:rPr>
          <w:rFonts w:ascii="Times New Roman" w:hAnsi="Times New Roman" w:cs="Times New Roman"/>
          <w:sz w:val="28"/>
          <w:szCs w:val="28"/>
        </w:rPr>
        <w:t xml:space="preserve"> тарелка, мыло, цветок, улица. Лучше, если перед ребенком будут лежать карточки с изображением этих предметов. Попробовать вместе с ребенком найти ассоциации, которые бы связывали эти слова. Для каждой ассоциации найти подходящую картинку. Дать простор воображению ребенка, не ограничивать их рамками логичных ассоциаций. В результате должн</w:t>
      </w:r>
      <w:r w:rsidR="00603A09">
        <w:rPr>
          <w:rFonts w:ascii="Times New Roman" w:hAnsi="Times New Roman" w:cs="Times New Roman"/>
          <w:sz w:val="28"/>
          <w:szCs w:val="28"/>
        </w:rPr>
        <w:t>а получиться маленькая история.</w:t>
      </w:r>
    </w:p>
    <w:p w:rsidR="007F77A2" w:rsidRPr="007F77A2" w:rsidRDefault="007F77A2" w:rsidP="007F77A2">
      <w:pPr>
        <w:rPr>
          <w:rFonts w:ascii="Times New Roman" w:hAnsi="Times New Roman" w:cs="Times New Roman"/>
          <w:sz w:val="28"/>
          <w:szCs w:val="28"/>
        </w:rPr>
      </w:pPr>
      <w:r w:rsidRPr="00603A09">
        <w:rPr>
          <w:rFonts w:ascii="Times New Roman" w:hAnsi="Times New Roman" w:cs="Times New Roman"/>
          <w:b/>
          <w:color w:val="1F4E79" w:themeColor="accent1" w:themeShade="80"/>
          <w:sz w:val="28"/>
          <w:szCs w:val="28"/>
        </w:rPr>
        <w:t>Игры для развития внимания</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«Кто где живет».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развива</w:t>
      </w:r>
      <w:r w:rsidR="00603A09">
        <w:rPr>
          <w:rFonts w:ascii="Times New Roman" w:hAnsi="Times New Roman" w:cs="Times New Roman"/>
          <w:sz w:val="28"/>
          <w:szCs w:val="28"/>
        </w:rPr>
        <w:t>ть зрительное внимание, память.</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рисунки с изображениями семей разных зверюшек и их домиков, с проведенными линиями, соединяющими животных с их домиками, кото</w:t>
      </w:r>
      <w:r w:rsidR="00603A09">
        <w:rPr>
          <w:rFonts w:ascii="Times New Roman" w:hAnsi="Times New Roman" w:cs="Times New Roman"/>
          <w:sz w:val="28"/>
          <w:szCs w:val="28"/>
        </w:rPr>
        <w:t>рые даны в хаотическом порядке.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нужно определить, где чей домик, не проводя каранд</w:t>
      </w:r>
      <w:r w:rsidR="00603A09">
        <w:rPr>
          <w:rFonts w:ascii="Times New Roman" w:hAnsi="Times New Roman" w:cs="Times New Roman"/>
          <w:sz w:val="28"/>
          <w:szCs w:val="28"/>
        </w:rPr>
        <w:t>ашом по линиям.</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«Хлопни в ладоши».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развивать устойчивость и переключение внимания, познавательную активность ребенка; расширять кругозор.</w:t>
      </w:r>
    </w:p>
    <w:p w:rsidR="007F77A2" w:rsidRPr="007F77A2" w:rsidRDefault="007F77A2" w:rsidP="007F77A2">
      <w:pPr>
        <w:rPr>
          <w:rFonts w:ascii="Times New Roman" w:hAnsi="Times New Roman" w:cs="Times New Roman"/>
          <w:sz w:val="28"/>
          <w:szCs w:val="28"/>
        </w:rPr>
      </w:pP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w:t>
      </w:r>
      <w:r w:rsidR="00603A09">
        <w:rPr>
          <w:rFonts w:ascii="Times New Roman" w:hAnsi="Times New Roman" w:cs="Times New Roman"/>
          <w:sz w:val="28"/>
          <w:szCs w:val="28"/>
        </w:rPr>
        <w:t>родитель</w:t>
      </w:r>
      <w:r w:rsidRPr="007F77A2">
        <w:rPr>
          <w:rFonts w:ascii="Times New Roman" w:hAnsi="Times New Roman" w:cs="Times New Roman"/>
          <w:sz w:val="28"/>
          <w:szCs w:val="28"/>
        </w:rPr>
        <w:t xml:space="preserve"> называет ребенку разные слова, если он услышал слово, обозначающее, например, животное, то обязательно должен хлопнуть в ладоши. В другой раз предложить, чтобы ребенок вставал каждый раз, когда услышит слово, обозначающее растение. Затем объединить первое и второе задание, то есть ребенок хлопает в ладоши, когда слышит слова, обозначающие животных, и встает при произнесении слов, обозначающих растения. Хорошо проводить т</w:t>
      </w:r>
      <w:r w:rsidR="00603A09">
        <w:rPr>
          <w:rFonts w:ascii="Times New Roman" w:hAnsi="Times New Roman" w:cs="Times New Roman"/>
          <w:sz w:val="28"/>
          <w:szCs w:val="28"/>
        </w:rPr>
        <w:t>акие игры с несколькими детьми</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«Вычеркни все буквы К».</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развивать устойчивость, распред</w:t>
      </w:r>
      <w:r w:rsidR="00603A09">
        <w:rPr>
          <w:rFonts w:ascii="Times New Roman" w:hAnsi="Times New Roman" w:cs="Times New Roman"/>
          <w:sz w:val="28"/>
          <w:szCs w:val="28"/>
        </w:rPr>
        <w:t>еление и переключение внимания.</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небольшой текст (из газеты или журнала), ручка.</w:t>
      </w:r>
    </w:p>
    <w:p w:rsidR="007F77A2" w:rsidRPr="007F77A2" w:rsidRDefault="007F77A2" w:rsidP="007F77A2">
      <w:pPr>
        <w:rPr>
          <w:rFonts w:ascii="Times New Roman" w:hAnsi="Times New Roman" w:cs="Times New Roman"/>
          <w:sz w:val="28"/>
          <w:szCs w:val="28"/>
        </w:rPr>
      </w:pP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предложить ребенку внимательно рассмотреть буквы в тексте и вычеркнуть все буквы «к». Фиксировать время и количество ошибок. Задание можно усложнить, попросив ребенка зачеркнуть все буквы «</w:t>
      </w:r>
      <w:r w:rsidR="00603A09">
        <w:rPr>
          <w:rFonts w:ascii="Times New Roman" w:hAnsi="Times New Roman" w:cs="Times New Roman"/>
          <w:sz w:val="28"/>
          <w:szCs w:val="28"/>
        </w:rPr>
        <w:t>ж» и подчеркнуть все буквы «у».</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«Меняем внешность».</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w:t>
      </w:r>
      <w:r w:rsidR="00603A09">
        <w:rPr>
          <w:rFonts w:ascii="Times New Roman" w:hAnsi="Times New Roman" w:cs="Times New Roman"/>
          <w:sz w:val="28"/>
          <w:szCs w:val="28"/>
        </w:rPr>
        <w:t>ль: развивать наблюдательность.</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играют несколько человек, все становятся в одну шеренгу, ведущий называет одного ребенка и предлагает ему запомнить внешний вид каждого участника игры. На это дается 1-2 минуты. Затем ребенок отворачивается, оставшиеся участники игры вносят мелкие изменения в свои костюмы или прически. Повернувшись к игрокам, водящий должен назвать те изменения</w:t>
      </w:r>
      <w:r w:rsidR="00603A09">
        <w:rPr>
          <w:rFonts w:ascii="Times New Roman" w:hAnsi="Times New Roman" w:cs="Times New Roman"/>
          <w:sz w:val="28"/>
          <w:szCs w:val="28"/>
        </w:rPr>
        <w:t>, которые ему удалось заметить.</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«Верно-неверно».</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w:t>
      </w:r>
      <w:r w:rsidR="00603A09">
        <w:rPr>
          <w:rFonts w:ascii="Times New Roman" w:hAnsi="Times New Roman" w:cs="Times New Roman"/>
          <w:sz w:val="28"/>
          <w:szCs w:val="28"/>
        </w:rPr>
        <w:t>ль: развивать внимание, память.</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w:t>
      </w:r>
      <w:r w:rsidR="00603A09">
        <w:rPr>
          <w:rFonts w:ascii="Times New Roman" w:hAnsi="Times New Roman" w:cs="Times New Roman"/>
          <w:sz w:val="28"/>
          <w:szCs w:val="28"/>
        </w:rPr>
        <w:t xml:space="preserve">родитель </w:t>
      </w:r>
      <w:r w:rsidRPr="007F77A2">
        <w:rPr>
          <w:rFonts w:ascii="Times New Roman" w:hAnsi="Times New Roman" w:cs="Times New Roman"/>
          <w:sz w:val="28"/>
          <w:szCs w:val="28"/>
        </w:rPr>
        <w:t>произносит разные фразы - верные и неверные. Если фраза верна, дети хлопают,</w:t>
      </w:r>
      <w:r w:rsidR="00603A09">
        <w:rPr>
          <w:rFonts w:ascii="Times New Roman" w:hAnsi="Times New Roman" w:cs="Times New Roman"/>
          <w:sz w:val="28"/>
          <w:szCs w:val="28"/>
        </w:rPr>
        <w:t xml:space="preserve"> если нет, то топают. Например:</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Зимой всегда</w:t>
      </w:r>
      <w:r w:rsidR="00603A09">
        <w:rPr>
          <w:rFonts w:ascii="Times New Roman" w:hAnsi="Times New Roman" w:cs="Times New Roman"/>
          <w:sz w:val="28"/>
          <w:szCs w:val="28"/>
        </w:rPr>
        <w:t xml:space="preserve"> цветут ромашки. (Дети топают.)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Лед - это замерзша</w:t>
      </w:r>
      <w:r w:rsidR="00603A09">
        <w:rPr>
          <w:rFonts w:ascii="Times New Roman" w:hAnsi="Times New Roman" w:cs="Times New Roman"/>
          <w:sz w:val="28"/>
          <w:szCs w:val="28"/>
        </w:rPr>
        <w:t>я вода. (Дети хлопают.)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Шерсть у зайц</w:t>
      </w:r>
      <w:r w:rsidR="00603A09">
        <w:rPr>
          <w:rFonts w:ascii="Times New Roman" w:hAnsi="Times New Roman" w:cs="Times New Roman"/>
          <w:sz w:val="28"/>
          <w:szCs w:val="28"/>
        </w:rPr>
        <w:t>ев рыжего цвета. (Дети топают.)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Руки перед едо</w:t>
      </w:r>
      <w:r w:rsidR="00603A09">
        <w:rPr>
          <w:rFonts w:ascii="Times New Roman" w:hAnsi="Times New Roman" w:cs="Times New Roman"/>
          <w:sz w:val="28"/>
          <w:szCs w:val="28"/>
        </w:rPr>
        <w:t>й мыть не нужно. (Дети топают.)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Зимой всегда идет</w:t>
      </w:r>
      <w:r w:rsidR="00603A09">
        <w:rPr>
          <w:rFonts w:ascii="Times New Roman" w:hAnsi="Times New Roman" w:cs="Times New Roman"/>
          <w:sz w:val="28"/>
          <w:szCs w:val="28"/>
        </w:rPr>
        <w:t xml:space="preserve"> снег. (Дети хлопают и топают.)</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«Маленький жук».</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развивать внима</w:t>
      </w:r>
      <w:r w:rsidR="00603A09">
        <w:rPr>
          <w:rFonts w:ascii="Times New Roman" w:hAnsi="Times New Roman" w:cs="Times New Roman"/>
          <w:sz w:val="28"/>
          <w:szCs w:val="28"/>
        </w:rPr>
        <w:t>ние, пространственное мышление.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игровое поле, расчерченное на 16 клеток; пуговицы.</w:t>
      </w:r>
    </w:p>
    <w:p w:rsidR="007F77A2" w:rsidRPr="007F77A2" w:rsidRDefault="007F77A2" w:rsidP="007F77A2">
      <w:pPr>
        <w:rPr>
          <w:rFonts w:ascii="Times New Roman" w:hAnsi="Times New Roman" w:cs="Times New Roman"/>
          <w:sz w:val="28"/>
          <w:szCs w:val="28"/>
        </w:rPr>
      </w:pP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w:t>
      </w:r>
      <w:r w:rsidR="00603A09">
        <w:rPr>
          <w:rFonts w:ascii="Times New Roman" w:hAnsi="Times New Roman" w:cs="Times New Roman"/>
          <w:sz w:val="28"/>
          <w:szCs w:val="28"/>
        </w:rPr>
        <w:t xml:space="preserve">родитель </w:t>
      </w:r>
      <w:r w:rsidRPr="007F77A2">
        <w:rPr>
          <w:rFonts w:ascii="Times New Roman" w:hAnsi="Times New Roman" w:cs="Times New Roman"/>
          <w:sz w:val="28"/>
          <w:szCs w:val="28"/>
        </w:rPr>
        <w:t xml:space="preserve">предлагает ребенку помочь «жуку» (пуговице) добраться до другого края поля, при этом предупредив, что «жук» ползает только зигзагами. </w:t>
      </w:r>
      <w:r w:rsidR="00603A09">
        <w:rPr>
          <w:rFonts w:ascii="Times New Roman" w:hAnsi="Times New Roman" w:cs="Times New Roman"/>
          <w:sz w:val="28"/>
          <w:szCs w:val="28"/>
        </w:rPr>
        <w:t>Родитель</w:t>
      </w:r>
      <w:r w:rsidRPr="007F77A2">
        <w:rPr>
          <w:rFonts w:ascii="Times New Roman" w:hAnsi="Times New Roman" w:cs="Times New Roman"/>
          <w:sz w:val="28"/>
          <w:szCs w:val="28"/>
        </w:rPr>
        <w:t xml:space="preserve"> обозначает короткий отрезок пути «жука»: «Одна клетка вперед, две вправо, одна влево». Ребенок должен внимательно прослушать, запомнить и проделать этот путь «жуком» по игровому полю. Когда ребенок научится запоминать все ходы движения жука, можно перейти к более </w:t>
      </w:r>
      <w:r w:rsidRPr="007F77A2">
        <w:rPr>
          <w:rFonts w:ascii="Times New Roman" w:hAnsi="Times New Roman" w:cs="Times New Roman"/>
          <w:sz w:val="28"/>
          <w:szCs w:val="28"/>
        </w:rPr>
        <w:lastRenderedPageBreak/>
        <w:t>сложному заданию, попросив малыша проделать ходы мысленно и поставить жука на нужную клетку.</w:t>
      </w:r>
    </w:p>
    <w:p w:rsidR="007F77A2" w:rsidRPr="007F77A2" w:rsidRDefault="007F77A2" w:rsidP="007F77A2">
      <w:pPr>
        <w:rPr>
          <w:rFonts w:ascii="Times New Roman" w:hAnsi="Times New Roman" w:cs="Times New Roman"/>
          <w:sz w:val="28"/>
          <w:szCs w:val="28"/>
        </w:rPr>
      </w:pPr>
    </w:p>
    <w:p w:rsidR="007F77A2" w:rsidRPr="007F77A2" w:rsidRDefault="007F77A2" w:rsidP="007F77A2">
      <w:pPr>
        <w:rPr>
          <w:rFonts w:ascii="Times New Roman" w:hAnsi="Times New Roman" w:cs="Times New Roman"/>
          <w:sz w:val="28"/>
          <w:szCs w:val="28"/>
        </w:rPr>
      </w:pP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«Выполни по образцу».</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w:t>
      </w:r>
      <w:r w:rsidR="00603A09">
        <w:rPr>
          <w:rFonts w:ascii="Times New Roman" w:hAnsi="Times New Roman" w:cs="Times New Roman"/>
          <w:sz w:val="28"/>
          <w:szCs w:val="28"/>
        </w:rPr>
        <w:t>азвивать концентрацию внимания.</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лист в клетку с узором из кв</w:t>
      </w:r>
      <w:r w:rsidR="00603A09">
        <w:rPr>
          <w:rFonts w:ascii="Times New Roman" w:hAnsi="Times New Roman" w:cs="Times New Roman"/>
          <w:sz w:val="28"/>
          <w:szCs w:val="28"/>
        </w:rPr>
        <w:t>адратов, кругов, треугольников.</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ребенок продолжает на листе образец узора (круг, квадрат, треугольник, точка и т. д.).</w:t>
      </w:r>
    </w:p>
    <w:p w:rsidR="007F77A2" w:rsidRPr="007F77A2" w:rsidRDefault="007F77A2" w:rsidP="007F77A2">
      <w:pPr>
        <w:rPr>
          <w:rFonts w:ascii="Times New Roman" w:hAnsi="Times New Roman" w:cs="Times New Roman"/>
          <w:sz w:val="28"/>
          <w:szCs w:val="28"/>
        </w:rPr>
      </w:pPr>
    </w:p>
    <w:p w:rsidR="007F77A2" w:rsidRPr="00603A09" w:rsidRDefault="007F77A2" w:rsidP="00603A09">
      <w:pPr>
        <w:jc w:val="center"/>
        <w:rPr>
          <w:rFonts w:ascii="Times New Roman" w:hAnsi="Times New Roman" w:cs="Times New Roman"/>
          <w:b/>
          <w:color w:val="1F4E79" w:themeColor="accent1" w:themeShade="80"/>
          <w:sz w:val="28"/>
          <w:szCs w:val="28"/>
        </w:rPr>
      </w:pPr>
      <w:r w:rsidRPr="00603A09">
        <w:rPr>
          <w:rFonts w:ascii="Times New Roman" w:hAnsi="Times New Roman" w:cs="Times New Roman"/>
          <w:b/>
          <w:color w:val="1F4E79" w:themeColor="accent1" w:themeShade="80"/>
          <w:sz w:val="28"/>
          <w:szCs w:val="28"/>
        </w:rPr>
        <w:t>Игры на развитие мышления</w:t>
      </w:r>
    </w:p>
    <w:p w:rsidR="007F77A2" w:rsidRPr="00603A09" w:rsidRDefault="00603A09" w:rsidP="007F77A2">
      <w:pPr>
        <w:rPr>
          <w:rFonts w:ascii="Times New Roman" w:hAnsi="Times New Roman" w:cs="Times New Roman"/>
          <w:b/>
          <w:sz w:val="28"/>
          <w:szCs w:val="28"/>
        </w:rPr>
      </w:pPr>
      <w:r>
        <w:rPr>
          <w:rFonts w:ascii="Times New Roman" w:hAnsi="Times New Roman" w:cs="Times New Roman"/>
          <w:b/>
          <w:sz w:val="28"/>
          <w:szCs w:val="28"/>
        </w:rPr>
        <w:t>Игра «Да-нет-ка».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учить задавать вопросы, находить критерии классификации объектов окружающего мира; развивать уме</w:t>
      </w:r>
      <w:r w:rsidR="00603A09">
        <w:rPr>
          <w:rFonts w:ascii="Times New Roman" w:hAnsi="Times New Roman" w:cs="Times New Roman"/>
          <w:sz w:val="28"/>
          <w:szCs w:val="28"/>
        </w:rPr>
        <w:t>ния слушать, быть внимательным.</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загадывает</w:t>
      </w:r>
      <w:r w:rsidR="00603A09">
        <w:rPr>
          <w:rFonts w:ascii="Times New Roman" w:hAnsi="Times New Roman" w:cs="Times New Roman"/>
          <w:sz w:val="28"/>
          <w:szCs w:val="28"/>
        </w:rPr>
        <w:t>ся</w:t>
      </w:r>
      <w:r w:rsidRPr="007F77A2">
        <w:rPr>
          <w:rFonts w:ascii="Times New Roman" w:hAnsi="Times New Roman" w:cs="Times New Roman"/>
          <w:sz w:val="28"/>
          <w:szCs w:val="28"/>
        </w:rPr>
        <w:t xml:space="preserve"> слово или рассказывает какую-нибудь историю, а дети должны разгадать слово или объяснить ситуацию, задавая такие же вопросы, на которые можно дать о</w:t>
      </w:r>
      <w:r w:rsidR="008213DB">
        <w:rPr>
          <w:rFonts w:ascii="Times New Roman" w:hAnsi="Times New Roman" w:cs="Times New Roman"/>
          <w:sz w:val="28"/>
          <w:szCs w:val="28"/>
        </w:rPr>
        <w:t>дин из ответов: «да» или «нет».</w:t>
      </w: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«Визуальные "</w:t>
      </w:r>
      <w:proofErr w:type="spellStart"/>
      <w:r>
        <w:rPr>
          <w:rFonts w:ascii="Times New Roman" w:hAnsi="Times New Roman" w:cs="Times New Roman"/>
          <w:b/>
          <w:sz w:val="28"/>
          <w:szCs w:val="28"/>
        </w:rPr>
        <w:t>да-нет-ки</w:t>
      </w:r>
      <w:proofErr w:type="spellEnd"/>
      <w:r>
        <w:rPr>
          <w:rFonts w:ascii="Times New Roman" w:hAnsi="Times New Roman" w:cs="Times New Roman"/>
          <w:b/>
          <w:sz w:val="28"/>
          <w:szCs w:val="28"/>
        </w:rPr>
        <w:t>"».</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учить ана</w:t>
      </w:r>
      <w:r w:rsidR="008213DB">
        <w:rPr>
          <w:rFonts w:ascii="Times New Roman" w:hAnsi="Times New Roman" w:cs="Times New Roman"/>
          <w:sz w:val="28"/>
          <w:szCs w:val="28"/>
        </w:rPr>
        <w:t>лизировать; развивать мышление.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карточки с изображениями предметов (ж</w:t>
      </w:r>
      <w:r w:rsidR="008213DB">
        <w:rPr>
          <w:rFonts w:ascii="Times New Roman" w:hAnsi="Times New Roman" w:cs="Times New Roman"/>
          <w:sz w:val="28"/>
          <w:szCs w:val="28"/>
        </w:rPr>
        <w:t>ивотных) или небольшие игрушки.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разложить на столе игрушки или картинки (не более 10), дать ребенку немного времени их рассмотреть. Затем спросить: «Какой предмет я загадала?» Ребенок с помощью наводящих вопросов (Он лежит в правой половине стола? Снизу? Он желтого цвета? Он тяжелый? Он круглый?) определяет загаданный предмет (картинку). Для начала в роли задающего вопросы лучше выступить </w:t>
      </w:r>
      <w:r w:rsidR="008213DB">
        <w:rPr>
          <w:rFonts w:ascii="Times New Roman" w:hAnsi="Times New Roman" w:cs="Times New Roman"/>
          <w:sz w:val="28"/>
          <w:szCs w:val="28"/>
        </w:rPr>
        <w:t>родителю так</w:t>
      </w:r>
      <w:r w:rsidRPr="007F77A2">
        <w:rPr>
          <w:rFonts w:ascii="Times New Roman" w:hAnsi="Times New Roman" w:cs="Times New Roman"/>
          <w:sz w:val="28"/>
          <w:szCs w:val="28"/>
        </w:rPr>
        <w:t xml:space="preserve"> ребено</w:t>
      </w:r>
      <w:r w:rsidR="008213DB">
        <w:rPr>
          <w:rFonts w:ascii="Times New Roman" w:hAnsi="Times New Roman" w:cs="Times New Roman"/>
          <w:sz w:val="28"/>
          <w:szCs w:val="28"/>
        </w:rPr>
        <w:t>к быстрее поймет сценарий игры.</w:t>
      </w: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«Сундук с сокровищами».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развива</w:t>
      </w:r>
      <w:r w:rsidR="008213DB">
        <w:rPr>
          <w:rFonts w:ascii="Times New Roman" w:hAnsi="Times New Roman" w:cs="Times New Roman"/>
          <w:sz w:val="28"/>
          <w:szCs w:val="28"/>
        </w:rPr>
        <w:t>ть воображение, навыки анализа.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коробка (сумка); любая съедобная (несъедобная) вещь, которая помещается в коробку (сумку).</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lastRenderedPageBreak/>
        <w:t>Описание: предложить ребенку с помощью десяти вопросов отгадать, что внутри.</w:t>
      </w:r>
    </w:p>
    <w:p w:rsidR="007F77A2" w:rsidRPr="007F77A2" w:rsidRDefault="007F77A2" w:rsidP="007F77A2">
      <w:pPr>
        <w:rPr>
          <w:rFonts w:ascii="Times New Roman" w:hAnsi="Times New Roman" w:cs="Times New Roman"/>
          <w:sz w:val="28"/>
          <w:szCs w:val="28"/>
        </w:rPr>
      </w:pP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«Кто кем был?».</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w:t>
      </w:r>
      <w:r w:rsidR="008213DB">
        <w:rPr>
          <w:rFonts w:ascii="Times New Roman" w:hAnsi="Times New Roman" w:cs="Times New Roman"/>
          <w:sz w:val="28"/>
          <w:szCs w:val="28"/>
        </w:rPr>
        <w:t>азвивать внимание, воображение.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ребенок должен назвать состояние, предшествовавшее тому, что называет ему </w:t>
      </w:r>
      <w:r w:rsidR="008213DB">
        <w:rPr>
          <w:rFonts w:ascii="Times New Roman" w:hAnsi="Times New Roman" w:cs="Times New Roman"/>
          <w:sz w:val="28"/>
          <w:szCs w:val="28"/>
        </w:rPr>
        <w:t>родитель.</w:t>
      </w:r>
    </w:p>
    <w:p w:rsidR="007F77A2" w:rsidRPr="007F77A2" w:rsidRDefault="008213DB" w:rsidP="007F77A2">
      <w:pPr>
        <w:rPr>
          <w:rFonts w:ascii="Times New Roman" w:hAnsi="Times New Roman" w:cs="Times New Roman"/>
          <w:sz w:val="28"/>
          <w:szCs w:val="28"/>
        </w:rPr>
      </w:pPr>
      <w:r>
        <w:rPr>
          <w:rFonts w:ascii="Times New Roman" w:hAnsi="Times New Roman" w:cs="Times New Roman"/>
          <w:sz w:val="28"/>
          <w:szCs w:val="28"/>
        </w:rPr>
        <w:t>Например:</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w:t>
      </w:r>
      <w:r w:rsidR="008213DB">
        <w:rPr>
          <w:rFonts w:ascii="Times New Roman" w:hAnsi="Times New Roman" w:cs="Times New Roman"/>
          <w:sz w:val="28"/>
          <w:szCs w:val="28"/>
        </w:rPr>
        <w:t xml:space="preserve"> Кем был старичок? (Мальчиком.)</w:t>
      </w:r>
    </w:p>
    <w:p w:rsidR="007F77A2" w:rsidRPr="007F77A2" w:rsidRDefault="008213DB" w:rsidP="007F77A2">
      <w:pPr>
        <w:rPr>
          <w:rFonts w:ascii="Times New Roman" w:hAnsi="Times New Roman" w:cs="Times New Roman"/>
          <w:sz w:val="28"/>
          <w:szCs w:val="28"/>
        </w:rPr>
      </w:pPr>
      <w:r>
        <w:rPr>
          <w:rFonts w:ascii="Times New Roman" w:hAnsi="Times New Roman" w:cs="Times New Roman"/>
          <w:sz w:val="28"/>
          <w:szCs w:val="28"/>
        </w:rPr>
        <w:t>- Чем было дерево? (Ростком.)</w:t>
      </w:r>
    </w:p>
    <w:p w:rsidR="007F77A2" w:rsidRPr="007F77A2" w:rsidRDefault="008213DB" w:rsidP="007F77A2">
      <w:pPr>
        <w:rPr>
          <w:rFonts w:ascii="Times New Roman" w:hAnsi="Times New Roman" w:cs="Times New Roman"/>
          <w:sz w:val="28"/>
          <w:szCs w:val="28"/>
        </w:rPr>
      </w:pPr>
      <w:r>
        <w:rPr>
          <w:rFonts w:ascii="Times New Roman" w:hAnsi="Times New Roman" w:cs="Times New Roman"/>
          <w:sz w:val="28"/>
          <w:szCs w:val="28"/>
        </w:rPr>
        <w:t>- Чем был Буратино? (Поленом.)</w:t>
      </w: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«Снаружи - внутри».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научиться соотносить понятия «большое» - «ма</w:t>
      </w:r>
      <w:r w:rsidR="008213DB">
        <w:rPr>
          <w:rFonts w:ascii="Times New Roman" w:hAnsi="Times New Roman" w:cs="Times New Roman"/>
          <w:sz w:val="28"/>
          <w:szCs w:val="28"/>
        </w:rPr>
        <w:t>ленькое», «внутри» - «снаружи».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назвать ребенку пару предметов и попросить его сказать, что может находиться внутри, а что — снаружи. </w:t>
      </w:r>
      <w:proofErr w:type="gramStart"/>
      <w:r w:rsidRPr="007F77A2">
        <w:rPr>
          <w:rFonts w:ascii="Times New Roman" w:hAnsi="Times New Roman" w:cs="Times New Roman"/>
          <w:sz w:val="28"/>
          <w:szCs w:val="28"/>
        </w:rPr>
        <w:t>Например: дом - подушка, котлета - кастрюля, сердце - кошка, рыба - река, сахар - чай и т. д. Затем поменяться ролями - пусть ребенок назовет па</w:t>
      </w:r>
      <w:r w:rsidR="008213DB">
        <w:rPr>
          <w:rFonts w:ascii="Times New Roman" w:hAnsi="Times New Roman" w:cs="Times New Roman"/>
          <w:sz w:val="28"/>
          <w:szCs w:val="28"/>
        </w:rPr>
        <w:t>ру слов.</w:t>
      </w:r>
      <w:proofErr w:type="gramEnd"/>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«Третий лишний».</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учить классифицировать предметы по признак</w:t>
      </w:r>
      <w:r w:rsidR="008213DB">
        <w:rPr>
          <w:rFonts w:ascii="Times New Roman" w:hAnsi="Times New Roman" w:cs="Times New Roman"/>
          <w:sz w:val="28"/>
          <w:szCs w:val="28"/>
        </w:rPr>
        <w:t>ам, заданным в условиях.</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w:t>
      </w:r>
      <w:r w:rsidR="008213DB">
        <w:rPr>
          <w:rFonts w:ascii="Times New Roman" w:hAnsi="Times New Roman" w:cs="Times New Roman"/>
          <w:sz w:val="28"/>
          <w:szCs w:val="28"/>
        </w:rPr>
        <w:t xml:space="preserve">родитель </w:t>
      </w:r>
      <w:r w:rsidRPr="007F77A2">
        <w:rPr>
          <w:rFonts w:ascii="Times New Roman" w:hAnsi="Times New Roman" w:cs="Times New Roman"/>
          <w:sz w:val="28"/>
          <w:szCs w:val="28"/>
        </w:rPr>
        <w:t>называет три слова, например: «собака», «кошка», «рыба». Ребенок должен определить: все три слова относятся к обозначениям живой природы, по «собака» и «кошка» обозначают животных, а «рыба» - нет. Значит, слово рыба «лишнее». Примеры слов: береза, сосна, роза; мыло, шампунь, зу</w:t>
      </w:r>
      <w:r w:rsidR="008213DB">
        <w:rPr>
          <w:rFonts w:ascii="Times New Roman" w:hAnsi="Times New Roman" w:cs="Times New Roman"/>
          <w:sz w:val="28"/>
          <w:szCs w:val="28"/>
        </w:rPr>
        <w:t>бная щетка; молоко, кефир, чай.</w:t>
      </w:r>
    </w:p>
    <w:p w:rsidR="007F77A2" w:rsidRPr="008213DB" w:rsidRDefault="008213DB" w:rsidP="007F77A2">
      <w:pPr>
        <w:rPr>
          <w:rFonts w:ascii="Times New Roman" w:hAnsi="Times New Roman" w:cs="Times New Roman"/>
          <w:b/>
          <w:sz w:val="28"/>
          <w:szCs w:val="28"/>
        </w:rPr>
      </w:pPr>
      <w:r w:rsidRPr="008213DB">
        <w:rPr>
          <w:rFonts w:ascii="Times New Roman" w:hAnsi="Times New Roman" w:cs="Times New Roman"/>
          <w:b/>
          <w:sz w:val="28"/>
          <w:szCs w:val="28"/>
        </w:rPr>
        <w:t>Игра «Отгадай по описанию».</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Цели: развивать речь (умение согласовывать прилагательные и существительные); закреплять знание о понятиях, объединяющих собой </w:t>
      </w:r>
      <w:r w:rsidR="008213DB">
        <w:rPr>
          <w:rFonts w:ascii="Times New Roman" w:hAnsi="Times New Roman" w:cs="Times New Roman"/>
          <w:sz w:val="28"/>
          <w:szCs w:val="28"/>
        </w:rPr>
        <w:t>те или иные предметы, существа.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заранее подготовить предложения-загадки, на </w:t>
      </w:r>
      <w:r w:rsidR="008213DB">
        <w:rPr>
          <w:rFonts w:ascii="Times New Roman" w:hAnsi="Times New Roman" w:cs="Times New Roman"/>
          <w:sz w:val="28"/>
          <w:szCs w:val="28"/>
        </w:rPr>
        <w:t>которые дети должны дать ответ.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Например:</w:t>
      </w:r>
    </w:p>
    <w:p w:rsidR="007F77A2" w:rsidRPr="007F77A2" w:rsidRDefault="007F77A2" w:rsidP="007F77A2">
      <w:pPr>
        <w:rPr>
          <w:rFonts w:ascii="Times New Roman" w:hAnsi="Times New Roman" w:cs="Times New Roman"/>
          <w:sz w:val="28"/>
          <w:szCs w:val="28"/>
        </w:rPr>
      </w:pP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Красивое насекомое с разноцветными крылышками, любит летать</w:t>
      </w:r>
      <w:r w:rsidR="008213DB">
        <w:rPr>
          <w:rFonts w:ascii="Times New Roman" w:hAnsi="Times New Roman" w:cs="Times New Roman"/>
          <w:sz w:val="28"/>
          <w:szCs w:val="28"/>
        </w:rPr>
        <w:t>, питается нектаром. (Бабочка.)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Транспорт, длинный, состоит из нескольких частей, езди</w:t>
      </w:r>
      <w:r w:rsidR="008213DB">
        <w:rPr>
          <w:rFonts w:ascii="Times New Roman" w:hAnsi="Times New Roman" w:cs="Times New Roman"/>
          <w:sz w:val="28"/>
          <w:szCs w:val="28"/>
        </w:rPr>
        <w:t>т по железным рельсам. (Поезд.)</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Дикое животное, живе</w:t>
      </w:r>
      <w:r w:rsidR="008213DB">
        <w:rPr>
          <w:rFonts w:ascii="Times New Roman" w:hAnsi="Times New Roman" w:cs="Times New Roman"/>
          <w:sz w:val="28"/>
          <w:szCs w:val="28"/>
        </w:rPr>
        <w:t>т в лесу, воет на луну. (Волк.)</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Дикое животное, с шерстью рыжего цвета, в ска</w:t>
      </w:r>
      <w:r w:rsidR="008213DB">
        <w:rPr>
          <w:rFonts w:ascii="Times New Roman" w:hAnsi="Times New Roman" w:cs="Times New Roman"/>
          <w:sz w:val="28"/>
          <w:szCs w:val="28"/>
        </w:rPr>
        <w:t>зках всегда обманывает. (Лиса.)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Фрукт с желтой кожурой. (Лимон</w:t>
      </w:r>
      <w:r w:rsidR="008213DB">
        <w:rPr>
          <w:rFonts w:ascii="Times New Roman" w:hAnsi="Times New Roman" w:cs="Times New Roman"/>
          <w:sz w:val="28"/>
          <w:szCs w:val="28"/>
        </w:rPr>
        <w:t>.)</w:t>
      </w:r>
    </w:p>
    <w:p w:rsidR="007F77A2" w:rsidRPr="008213DB" w:rsidRDefault="007F77A2" w:rsidP="008213DB">
      <w:pPr>
        <w:jc w:val="center"/>
        <w:rPr>
          <w:rFonts w:ascii="Times New Roman" w:hAnsi="Times New Roman" w:cs="Times New Roman"/>
          <w:b/>
          <w:color w:val="1F4E79" w:themeColor="accent1" w:themeShade="80"/>
          <w:sz w:val="28"/>
          <w:szCs w:val="28"/>
        </w:rPr>
      </w:pPr>
      <w:r w:rsidRPr="008213DB">
        <w:rPr>
          <w:rFonts w:ascii="Times New Roman" w:hAnsi="Times New Roman" w:cs="Times New Roman"/>
          <w:b/>
          <w:color w:val="1F4E79" w:themeColor="accent1" w:themeShade="80"/>
          <w:sz w:val="28"/>
          <w:szCs w:val="28"/>
        </w:rPr>
        <w:t>Игры на развитие речи</w:t>
      </w: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«Какой он?».</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учить активн</w:t>
      </w:r>
      <w:r w:rsidR="008213DB">
        <w:rPr>
          <w:rFonts w:ascii="Times New Roman" w:hAnsi="Times New Roman" w:cs="Times New Roman"/>
          <w:sz w:val="28"/>
          <w:szCs w:val="28"/>
        </w:rPr>
        <w:t>о описывать признаки предметов.</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предложить ребенку принести все квадратное, что он найдет в комнате. Например: книгу, коробку, кубик и т. д. Попросить его описать все предметы, объединяемые одним признаком, - квадратные. Пусть ребенок найдет и объяснит сходства и различия предм</w:t>
      </w:r>
      <w:r w:rsidR="008213DB">
        <w:rPr>
          <w:rFonts w:ascii="Times New Roman" w:hAnsi="Times New Roman" w:cs="Times New Roman"/>
          <w:sz w:val="28"/>
          <w:szCs w:val="28"/>
        </w:rPr>
        <w:t>етов, а также их назначение.</w:t>
      </w: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«Что ты слышишь?».</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развивать слух, способность к распознава</w:t>
      </w:r>
      <w:r w:rsidR="008213DB">
        <w:rPr>
          <w:rFonts w:ascii="Times New Roman" w:hAnsi="Times New Roman" w:cs="Times New Roman"/>
          <w:sz w:val="28"/>
          <w:szCs w:val="28"/>
        </w:rPr>
        <w:t>нию речевых и неречевых звуков.</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музыкальные инструменты (дудочки, барабан, трещотки, бубен), фольга, бумага, кни</w:t>
      </w:r>
      <w:r w:rsidR="008213DB">
        <w:rPr>
          <w:rFonts w:ascii="Times New Roman" w:hAnsi="Times New Roman" w:cs="Times New Roman"/>
          <w:sz w:val="28"/>
          <w:szCs w:val="28"/>
        </w:rPr>
        <w:t>га.</w:t>
      </w:r>
    </w:p>
    <w:p w:rsidR="007F77A2" w:rsidRPr="007F77A2" w:rsidRDefault="008213DB" w:rsidP="007F77A2">
      <w:pPr>
        <w:rPr>
          <w:rFonts w:ascii="Times New Roman" w:hAnsi="Times New Roman" w:cs="Times New Roman"/>
          <w:sz w:val="28"/>
          <w:szCs w:val="28"/>
        </w:rPr>
      </w:pPr>
      <w:r w:rsidRPr="007F77A2">
        <w:rPr>
          <w:rFonts w:ascii="Times New Roman" w:hAnsi="Times New Roman" w:cs="Times New Roman"/>
          <w:sz w:val="28"/>
          <w:szCs w:val="28"/>
        </w:rPr>
        <w:t>Описание: ребенка</w:t>
      </w:r>
      <w:r>
        <w:rPr>
          <w:rFonts w:ascii="Times New Roman" w:hAnsi="Times New Roman" w:cs="Times New Roman"/>
          <w:sz w:val="28"/>
          <w:szCs w:val="28"/>
        </w:rPr>
        <w:t xml:space="preserve"> сажают</w:t>
      </w:r>
      <w:r w:rsidR="007F77A2" w:rsidRPr="007F77A2">
        <w:rPr>
          <w:rFonts w:ascii="Times New Roman" w:hAnsi="Times New Roman" w:cs="Times New Roman"/>
          <w:sz w:val="28"/>
          <w:szCs w:val="28"/>
        </w:rPr>
        <w:t xml:space="preserve"> на стул спиной к себе: он не должен видеть, только слышать, а потом определить, на чем играли или чем производили гот или иной звук. Начать целесообразно с простого - с музыкальных инструментов, а затем переходить к другому: бумаге, фольге, перелистыванию страниц в книге. Можно усложнить задание, перемещаясь по комнате и издавая звук справа или слева от ребенка. Затем поменяться ролями. Отвечая, можно намеренно ошибиться и посмотреть, исправит ли ошибку ребенок. Поп</w:t>
      </w:r>
      <w:r>
        <w:rPr>
          <w:rFonts w:ascii="Times New Roman" w:hAnsi="Times New Roman" w:cs="Times New Roman"/>
          <w:sz w:val="28"/>
          <w:szCs w:val="28"/>
        </w:rPr>
        <w:t>росить его повторить звук.</w:t>
      </w:r>
    </w:p>
    <w:p w:rsidR="007F77A2" w:rsidRPr="008213DB" w:rsidRDefault="008213DB" w:rsidP="007F77A2">
      <w:pPr>
        <w:rPr>
          <w:rFonts w:ascii="Times New Roman" w:hAnsi="Times New Roman" w:cs="Times New Roman"/>
          <w:b/>
          <w:sz w:val="28"/>
          <w:szCs w:val="28"/>
        </w:rPr>
      </w:pPr>
      <w:r w:rsidRPr="008213DB">
        <w:rPr>
          <w:rFonts w:ascii="Times New Roman" w:hAnsi="Times New Roman" w:cs="Times New Roman"/>
          <w:b/>
          <w:sz w:val="28"/>
          <w:szCs w:val="28"/>
        </w:rPr>
        <w:t>Игра «Кто как разговаривает».</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тренировать фонетическую память (воспринимать,</w:t>
      </w:r>
      <w:r w:rsidR="008213DB">
        <w:rPr>
          <w:rFonts w:ascii="Times New Roman" w:hAnsi="Times New Roman" w:cs="Times New Roman"/>
          <w:sz w:val="28"/>
          <w:szCs w:val="28"/>
        </w:rPr>
        <w:t xml:space="preserve"> произносить, различать звуки).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предложить ребенку показать, как разговаривает корова, как разговаривает ее детеныш, чем различаются их голоса. Ребенок не только </w:t>
      </w:r>
      <w:r w:rsidRPr="007F77A2">
        <w:rPr>
          <w:rFonts w:ascii="Times New Roman" w:hAnsi="Times New Roman" w:cs="Times New Roman"/>
          <w:sz w:val="28"/>
          <w:szCs w:val="28"/>
        </w:rPr>
        <w:lastRenderedPageBreak/>
        <w:t>учится различать голоса по нескольким признакам, но и пытается при этом анализировать разницу между звуками.</w:t>
      </w:r>
    </w:p>
    <w:p w:rsidR="007F77A2" w:rsidRPr="007F77A2" w:rsidRDefault="007F77A2" w:rsidP="007F77A2">
      <w:pPr>
        <w:rPr>
          <w:rFonts w:ascii="Times New Roman" w:hAnsi="Times New Roman" w:cs="Times New Roman"/>
          <w:sz w:val="28"/>
          <w:szCs w:val="28"/>
        </w:rPr>
      </w:pP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«Картинки-загадки».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учить выделять главное и второстепенное; закреплять навыки описания предметов.</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карточки с изо</w:t>
      </w:r>
      <w:r w:rsidR="008213DB">
        <w:rPr>
          <w:rFonts w:ascii="Times New Roman" w:hAnsi="Times New Roman" w:cs="Times New Roman"/>
          <w:sz w:val="28"/>
          <w:szCs w:val="28"/>
        </w:rPr>
        <w:t>бражениями различных предметов.</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выбирается водящий. Он достает из мешочка одну из карточек и начинает описывать то, что на ней изображено. Игроки предлагают свои варианты ответов. Следующим водящим становится тот</w:t>
      </w:r>
      <w:r w:rsidR="008213DB">
        <w:rPr>
          <w:rFonts w:ascii="Times New Roman" w:hAnsi="Times New Roman" w:cs="Times New Roman"/>
          <w:sz w:val="28"/>
          <w:szCs w:val="28"/>
        </w:rPr>
        <w:t>, кто первым ответил правильно.</w:t>
      </w:r>
    </w:p>
    <w:p w:rsidR="007F77A2" w:rsidRPr="008213DB" w:rsidRDefault="007F77A2" w:rsidP="007F77A2">
      <w:pPr>
        <w:rPr>
          <w:rFonts w:ascii="Times New Roman" w:hAnsi="Times New Roman" w:cs="Times New Roman"/>
          <w:b/>
          <w:sz w:val="28"/>
          <w:szCs w:val="28"/>
        </w:rPr>
      </w:pPr>
      <w:r w:rsidRPr="008213DB">
        <w:rPr>
          <w:rFonts w:ascii="Times New Roman" w:hAnsi="Times New Roman" w:cs="Times New Roman"/>
          <w:b/>
          <w:sz w:val="28"/>
          <w:szCs w:val="28"/>
        </w:rPr>
        <w:t>Игра «</w:t>
      </w:r>
      <w:r w:rsidR="008213DB">
        <w:rPr>
          <w:rFonts w:ascii="Times New Roman" w:hAnsi="Times New Roman" w:cs="Times New Roman"/>
          <w:b/>
          <w:sz w:val="28"/>
          <w:szCs w:val="28"/>
        </w:rPr>
        <w:t>Предлоги».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закрепл</w:t>
      </w:r>
      <w:r w:rsidR="008213DB">
        <w:rPr>
          <w:rFonts w:ascii="Times New Roman" w:hAnsi="Times New Roman" w:cs="Times New Roman"/>
          <w:sz w:val="28"/>
          <w:szCs w:val="28"/>
        </w:rPr>
        <w:t>ять навыки владения предлогами.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однора</w:t>
      </w:r>
      <w:r w:rsidR="008213DB">
        <w:rPr>
          <w:rFonts w:ascii="Times New Roman" w:hAnsi="Times New Roman" w:cs="Times New Roman"/>
          <w:sz w:val="28"/>
          <w:szCs w:val="28"/>
        </w:rPr>
        <w:t>зовая картонная тарелка, кубик.</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расчертить тарелку на секторы. В каждом секторе написать предлоги «на», «в», «под», «над», «с», «за», «перед», «к» и др. Ребенок бросает кубик на тарелку. Сектор, в который попал кубик, становится игровым. С предлогом игрового сектора ребенок должен придумать предложение. П</w:t>
      </w:r>
      <w:r w:rsidR="008213DB">
        <w:rPr>
          <w:rFonts w:ascii="Times New Roman" w:hAnsi="Times New Roman" w:cs="Times New Roman"/>
          <w:sz w:val="28"/>
          <w:szCs w:val="28"/>
        </w:rPr>
        <w:t>усть сначала оно будет простым.</w:t>
      </w: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«Похожие слова».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помочь изучить синонимы, разные значения одного и того же слова; учить выбирать наиболее точные слова для описания определенного</w:t>
      </w:r>
      <w:r w:rsidR="008213DB">
        <w:rPr>
          <w:rFonts w:ascii="Times New Roman" w:hAnsi="Times New Roman" w:cs="Times New Roman"/>
          <w:sz w:val="28"/>
          <w:szCs w:val="28"/>
        </w:rPr>
        <w:t xml:space="preserve"> предмета, избегать повторений.</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объяснить ребенку, что об одном и том же</w:t>
      </w:r>
      <w:r w:rsidR="008213DB">
        <w:rPr>
          <w:rFonts w:ascii="Times New Roman" w:hAnsi="Times New Roman" w:cs="Times New Roman"/>
          <w:sz w:val="28"/>
          <w:szCs w:val="28"/>
        </w:rPr>
        <w:t xml:space="preserve"> можно сказать разными словами: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Наш котенок веселый. (Забавный, смешн</w:t>
      </w:r>
      <w:r w:rsidR="008213DB">
        <w:rPr>
          <w:rFonts w:ascii="Times New Roman" w:hAnsi="Times New Roman" w:cs="Times New Roman"/>
          <w:sz w:val="28"/>
          <w:szCs w:val="28"/>
        </w:rPr>
        <w:t>ой, потешный, комичный.)</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Погода на улице сегодня печа</w:t>
      </w:r>
      <w:r w:rsidR="008213DB">
        <w:rPr>
          <w:rFonts w:ascii="Times New Roman" w:hAnsi="Times New Roman" w:cs="Times New Roman"/>
          <w:sz w:val="28"/>
          <w:szCs w:val="28"/>
        </w:rPr>
        <w:t>льная. (Грустная, нерадостная.)</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Заяц трусливый, а как еще можно назвать?</w:t>
      </w:r>
      <w:r w:rsidR="008213DB">
        <w:rPr>
          <w:rFonts w:ascii="Times New Roman" w:hAnsi="Times New Roman" w:cs="Times New Roman"/>
          <w:sz w:val="28"/>
          <w:szCs w:val="28"/>
        </w:rPr>
        <w:t xml:space="preserve"> (Боязливый, робкий, пугливый.)</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Заяц убегает от лисы. А как еще можно сказать? (Удирает, мчится, спасается бегством, летит</w:t>
      </w:r>
      <w:r w:rsidR="008213DB">
        <w:rPr>
          <w:rFonts w:ascii="Times New Roman" w:hAnsi="Times New Roman" w:cs="Times New Roman"/>
          <w:sz w:val="28"/>
          <w:szCs w:val="28"/>
        </w:rPr>
        <w:t xml:space="preserve"> во весь дух, уносит ноги.)</w:t>
      </w:r>
    </w:p>
    <w:p w:rsidR="007F77A2" w:rsidRPr="007F77A2" w:rsidRDefault="008213DB" w:rsidP="007F77A2">
      <w:pPr>
        <w:rPr>
          <w:rFonts w:ascii="Times New Roman" w:hAnsi="Times New Roman" w:cs="Times New Roman"/>
          <w:sz w:val="28"/>
          <w:szCs w:val="28"/>
        </w:rPr>
      </w:pPr>
      <w:r>
        <w:rPr>
          <w:rFonts w:ascii="Times New Roman" w:hAnsi="Times New Roman" w:cs="Times New Roman"/>
          <w:sz w:val="28"/>
          <w:szCs w:val="28"/>
        </w:rPr>
        <w:t>Игра «В слова».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lastRenderedPageBreak/>
        <w:t>Цель: расширять словарный запас.</w:t>
      </w:r>
    </w:p>
    <w:p w:rsidR="007F77A2" w:rsidRPr="007F77A2" w:rsidRDefault="007F77A2" w:rsidP="007F77A2">
      <w:pPr>
        <w:rPr>
          <w:rFonts w:ascii="Times New Roman" w:hAnsi="Times New Roman" w:cs="Times New Roman"/>
          <w:sz w:val="28"/>
          <w:szCs w:val="28"/>
        </w:rPr>
      </w:pP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предложить ребенку назвать как можно больше слов, обозначающих игрушки, овощи, деревья, цветы, диких домашних животных, птиц, </w:t>
      </w:r>
      <w:r w:rsidR="008213DB">
        <w:rPr>
          <w:rFonts w:ascii="Times New Roman" w:hAnsi="Times New Roman" w:cs="Times New Roman"/>
          <w:sz w:val="28"/>
          <w:szCs w:val="28"/>
        </w:rPr>
        <w:t>инструменты, мебель, профессии.</w:t>
      </w:r>
    </w:p>
    <w:p w:rsidR="007F77A2" w:rsidRPr="008213DB" w:rsidRDefault="008213DB" w:rsidP="007F77A2">
      <w:pPr>
        <w:rPr>
          <w:rFonts w:ascii="Times New Roman" w:hAnsi="Times New Roman" w:cs="Times New Roman"/>
          <w:b/>
          <w:sz w:val="28"/>
          <w:szCs w:val="28"/>
        </w:rPr>
      </w:pPr>
      <w:r>
        <w:rPr>
          <w:rFonts w:ascii="Times New Roman" w:hAnsi="Times New Roman" w:cs="Times New Roman"/>
          <w:b/>
          <w:sz w:val="28"/>
          <w:szCs w:val="28"/>
        </w:rPr>
        <w:t>Игра «Смысл слова».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учить ясно выражать мысль, указывая основной вид использования п</w:t>
      </w:r>
      <w:r w:rsidR="008213DB">
        <w:rPr>
          <w:rFonts w:ascii="Times New Roman" w:hAnsi="Times New Roman" w:cs="Times New Roman"/>
          <w:sz w:val="28"/>
          <w:szCs w:val="28"/>
        </w:rPr>
        <w:t>редмета, описывая его признаки.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предложить ребенку объяснить, как он понимает смысл слов «велосипед», «нож», «шляпа», «мяч», «письмо», «зонтик», «подушка», «гвоздь», «осел», «мех», «алмаз», «соединить», «лопата», «меч», «неприятность», «храбрый», «герой», «стихотворение» и др.</w:t>
      </w:r>
    </w:p>
    <w:p w:rsidR="007F77A2" w:rsidRPr="007F77A2" w:rsidRDefault="007F77A2" w:rsidP="007F77A2">
      <w:pPr>
        <w:rPr>
          <w:rFonts w:ascii="Times New Roman" w:hAnsi="Times New Roman" w:cs="Times New Roman"/>
          <w:sz w:val="28"/>
          <w:szCs w:val="28"/>
        </w:rPr>
      </w:pPr>
    </w:p>
    <w:p w:rsidR="007F77A2" w:rsidRPr="00B36127" w:rsidRDefault="007F77A2" w:rsidP="00B36127">
      <w:pPr>
        <w:jc w:val="center"/>
        <w:rPr>
          <w:rFonts w:ascii="Times New Roman" w:hAnsi="Times New Roman" w:cs="Times New Roman"/>
          <w:b/>
          <w:color w:val="1F4E79" w:themeColor="accent1" w:themeShade="80"/>
          <w:sz w:val="28"/>
          <w:szCs w:val="28"/>
        </w:rPr>
      </w:pPr>
      <w:r w:rsidRPr="00B36127">
        <w:rPr>
          <w:rFonts w:ascii="Times New Roman" w:hAnsi="Times New Roman" w:cs="Times New Roman"/>
          <w:b/>
          <w:color w:val="1F4E79" w:themeColor="accent1" w:themeShade="80"/>
          <w:sz w:val="28"/>
          <w:szCs w:val="28"/>
        </w:rPr>
        <w:t>Игры на математическое развитие детей</w:t>
      </w:r>
    </w:p>
    <w:p w:rsidR="007F77A2" w:rsidRPr="00B36127" w:rsidRDefault="00B36127" w:rsidP="007F77A2">
      <w:pPr>
        <w:rPr>
          <w:rFonts w:ascii="Times New Roman" w:hAnsi="Times New Roman" w:cs="Times New Roman"/>
          <w:b/>
          <w:sz w:val="28"/>
          <w:szCs w:val="28"/>
        </w:rPr>
      </w:pPr>
      <w:r w:rsidRPr="00B36127">
        <w:rPr>
          <w:rFonts w:ascii="Times New Roman" w:hAnsi="Times New Roman" w:cs="Times New Roman"/>
          <w:b/>
          <w:sz w:val="28"/>
          <w:szCs w:val="28"/>
        </w:rPr>
        <w:t>Игра «Кто где».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учить различать положение предметов в пространстве (впереди, сзади, между, посредине,</w:t>
      </w:r>
      <w:r w:rsidR="00B36127">
        <w:rPr>
          <w:rFonts w:ascii="Times New Roman" w:hAnsi="Times New Roman" w:cs="Times New Roman"/>
          <w:sz w:val="28"/>
          <w:szCs w:val="28"/>
        </w:rPr>
        <w:t xml:space="preserve"> справа, слева, внизу, вверху).</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w:t>
      </w:r>
      <w:r w:rsidR="00B36127">
        <w:rPr>
          <w:rFonts w:ascii="Times New Roman" w:hAnsi="Times New Roman" w:cs="Times New Roman"/>
          <w:sz w:val="28"/>
          <w:szCs w:val="28"/>
        </w:rPr>
        <w:t>л и наглядные пособия: игрушки.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расставить игрушки в разных местах комнаты. Спросить ребенка, какая игрушка стоит впереди, позади, рядом, далеко и т. д. Спросить, что находится сверху, ч</w:t>
      </w:r>
      <w:r w:rsidR="00B36127">
        <w:rPr>
          <w:rFonts w:ascii="Times New Roman" w:hAnsi="Times New Roman" w:cs="Times New Roman"/>
          <w:sz w:val="28"/>
          <w:szCs w:val="28"/>
        </w:rPr>
        <w:t>то снизу, справа, слева и т. д.</w:t>
      </w:r>
    </w:p>
    <w:p w:rsidR="007F77A2" w:rsidRPr="00B36127" w:rsidRDefault="00B36127" w:rsidP="007F77A2">
      <w:pPr>
        <w:rPr>
          <w:rFonts w:ascii="Times New Roman" w:hAnsi="Times New Roman" w:cs="Times New Roman"/>
          <w:b/>
          <w:sz w:val="28"/>
          <w:szCs w:val="28"/>
        </w:rPr>
      </w:pPr>
      <w:r>
        <w:rPr>
          <w:rFonts w:ascii="Times New Roman" w:hAnsi="Times New Roman" w:cs="Times New Roman"/>
          <w:b/>
          <w:sz w:val="28"/>
          <w:szCs w:val="28"/>
        </w:rPr>
        <w:t>Игра «Много-мало»</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Цель: помочь усвоить понятия «много», «мало», «один», «несколько»,</w:t>
      </w:r>
      <w:r w:rsidR="00B36127">
        <w:rPr>
          <w:rFonts w:ascii="Times New Roman" w:hAnsi="Times New Roman" w:cs="Times New Roman"/>
          <w:sz w:val="28"/>
          <w:szCs w:val="28"/>
        </w:rPr>
        <w:t xml:space="preserve"> «больше», «меньше», «поровну».</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 9, а красных - 5. Спросить, каких карточек больше, каких меньше. Добавить еще 4 красных карт</w:t>
      </w:r>
      <w:r w:rsidR="00B36127">
        <w:rPr>
          <w:rFonts w:ascii="Times New Roman" w:hAnsi="Times New Roman" w:cs="Times New Roman"/>
          <w:sz w:val="28"/>
          <w:szCs w:val="28"/>
        </w:rPr>
        <w:t>очки. Что теперь можно сказать?</w:t>
      </w:r>
    </w:p>
    <w:p w:rsidR="007F77A2" w:rsidRPr="00B36127" w:rsidRDefault="00B36127" w:rsidP="007F77A2">
      <w:pPr>
        <w:rPr>
          <w:rFonts w:ascii="Times New Roman" w:hAnsi="Times New Roman" w:cs="Times New Roman"/>
          <w:b/>
          <w:sz w:val="28"/>
          <w:szCs w:val="28"/>
        </w:rPr>
      </w:pPr>
      <w:r>
        <w:rPr>
          <w:rFonts w:ascii="Times New Roman" w:hAnsi="Times New Roman" w:cs="Times New Roman"/>
          <w:b/>
          <w:sz w:val="28"/>
          <w:szCs w:val="28"/>
        </w:rPr>
        <w:t>Игра «Отгадай число».</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w:t>
      </w:r>
      <w:r w:rsidR="00B36127">
        <w:rPr>
          <w:rFonts w:ascii="Times New Roman" w:hAnsi="Times New Roman" w:cs="Times New Roman"/>
          <w:sz w:val="28"/>
          <w:szCs w:val="28"/>
        </w:rPr>
        <w:t>сла в пределах первого десятка.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lastRenderedPageBreak/>
        <w:t xml:space="preserve">Описание: спросить, например, какое число больше трех, но меньше пяти; какое число меньше трех, но больше единицы и т. д. Задумать, например, число в пределах десяти и попросить ребенка отгадать его. Ребенок называет разные числа, а </w:t>
      </w:r>
      <w:r w:rsidR="00B36127">
        <w:rPr>
          <w:rFonts w:ascii="Times New Roman" w:hAnsi="Times New Roman" w:cs="Times New Roman"/>
          <w:sz w:val="28"/>
          <w:szCs w:val="28"/>
        </w:rPr>
        <w:t xml:space="preserve">водящий </w:t>
      </w:r>
      <w:r w:rsidRPr="007F77A2">
        <w:rPr>
          <w:rFonts w:ascii="Times New Roman" w:hAnsi="Times New Roman" w:cs="Times New Roman"/>
          <w:sz w:val="28"/>
          <w:szCs w:val="28"/>
        </w:rPr>
        <w:t>говорит, больше или меньше задуманного названное число. Затем можно п</w:t>
      </w:r>
      <w:r w:rsidR="00B36127">
        <w:rPr>
          <w:rFonts w:ascii="Times New Roman" w:hAnsi="Times New Roman" w:cs="Times New Roman"/>
          <w:sz w:val="28"/>
          <w:szCs w:val="28"/>
        </w:rPr>
        <w:t>оменяться с ребенком ролями.</w:t>
      </w:r>
    </w:p>
    <w:p w:rsidR="007F77A2" w:rsidRPr="00B36127" w:rsidRDefault="00B36127" w:rsidP="007F77A2">
      <w:pPr>
        <w:rPr>
          <w:rFonts w:ascii="Times New Roman" w:hAnsi="Times New Roman" w:cs="Times New Roman"/>
          <w:b/>
          <w:sz w:val="28"/>
          <w:szCs w:val="28"/>
        </w:rPr>
      </w:pPr>
      <w:r>
        <w:rPr>
          <w:rFonts w:ascii="Times New Roman" w:hAnsi="Times New Roman" w:cs="Times New Roman"/>
          <w:b/>
          <w:sz w:val="28"/>
          <w:szCs w:val="28"/>
        </w:rPr>
        <w:t>Игра «Счетная мозаика».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познакомить с цифрами; учить устанавливать со</w:t>
      </w:r>
      <w:r w:rsidR="00B36127">
        <w:rPr>
          <w:rFonts w:ascii="Times New Roman" w:hAnsi="Times New Roman" w:cs="Times New Roman"/>
          <w:sz w:val="28"/>
          <w:szCs w:val="28"/>
        </w:rPr>
        <w:t>ответствие количества с цифрой.</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w:t>
      </w:r>
      <w:r w:rsidR="00B36127">
        <w:rPr>
          <w:rFonts w:ascii="Times New Roman" w:hAnsi="Times New Roman" w:cs="Times New Roman"/>
          <w:sz w:val="28"/>
          <w:szCs w:val="28"/>
        </w:rPr>
        <w:t>ядные пособия: счетные палочки.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вместе с ребенком составлять цифры или буквы с помощью счетных палочек. Предложить ребенку рядом с поставленной цифрой поместить соответствующее</w:t>
      </w:r>
      <w:r w:rsidR="00B36127">
        <w:rPr>
          <w:rFonts w:ascii="Times New Roman" w:hAnsi="Times New Roman" w:cs="Times New Roman"/>
          <w:sz w:val="28"/>
          <w:szCs w:val="28"/>
        </w:rPr>
        <w:t xml:space="preserve"> ей количество счетных палочек.</w:t>
      </w:r>
    </w:p>
    <w:p w:rsidR="007F77A2" w:rsidRPr="00B36127" w:rsidRDefault="00B36127" w:rsidP="007F77A2">
      <w:pPr>
        <w:rPr>
          <w:rFonts w:ascii="Times New Roman" w:hAnsi="Times New Roman" w:cs="Times New Roman"/>
          <w:b/>
          <w:sz w:val="28"/>
          <w:szCs w:val="28"/>
        </w:rPr>
      </w:pPr>
      <w:r>
        <w:rPr>
          <w:rFonts w:ascii="Times New Roman" w:hAnsi="Times New Roman" w:cs="Times New Roman"/>
          <w:b/>
          <w:sz w:val="28"/>
          <w:szCs w:val="28"/>
        </w:rPr>
        <w:t>Игра «Точка-путешественница».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познакомить с основами написания цифр; ра</w:t>
      </w:r>
      <w:r w:rsidR="00B36127">
        <w:rPr>
          <w:rFonts w:ascii="Times New Roman" w:hAnsi="Times New Roman" w:cs="Times New Roman"/>
          <w:sz w:val="28"/>
          <w:szCs w:val="28"/>
        </w:rPr>
        <w:t>звивать навыки тонкой моторики.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w:t>
      </w:r>
      <w:r w:rsidR="00B36127">
        <w:rPr>
          <w:rFonts w:ascii="Times New Roman" w:hAnsi="Times New Roman" w:cs="Times New Roman"/>
          <w:sz w:val="28"/>
          <w:szCs w:val="28"/>
        </w:rPr>
        <w:t>собия: тетрадь в клетку, ручка.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w:t>
      </w:r>
      <w:r w:rsidR="00B36127">
        <w:rPr>
          <w:rFonts w:ascii="Times New Roman" w:hAnsi="Times New Roman" w:cs="Times New Roman"/>
          <w:sz w:val="28"/>
          <w:szCs w:val="28"/>
        </w:rPr>
        <w:t>родитель</w:t>
      </w:r>
      <w:r w:rsidRPr="007F77A2">
        <w:rPr>
          <w:rFonts w:ascii="Times New Roman" w:hAnsi="Times New Roman" w:cs="Times New Roman"/>
          <w:sz w:val="28"/>
          <w:szCs w:val="28"/>
        </w:rPr>
        <w:t xml:space="preserve"> садится за стол, кладет правильно тетрадь, показывает ребенку, как правильно держать ручку. Предлагает поиграть в точку-путешественницу. Для этого нужно предложить ребенку поставить точку в правом верхнем углу клетки, затем в четвертой клетке ле</w:t>
      </w:r>
      <w:r w:rsidR="00B36127">
        <w:rPr>
          <w:rFonts w:ascii="Times New Roman" w:hAnsi="Times New Roman" w:cs="Times New Roman"/>
          <w:sz w:val="28"/>
          <w:szCs w:val="28"/>
        </w:rPr>
        <w:t>вого угла внизу тетради и т. д.</w:t>
      </w:r>
    </w:p>
    <w:p w:rsidR="007F77A2" w:rsidRPr="00B36127" w:rsidRDefault="00B36127" w:rsidP="007F77A2">
      <w:pPr>
        <w:rPr>
          <w:rFonts w:ascii="Times New Roman" w:hAnsi="Times New Roman" w:cs="Times New Roman"/>
          <w:b/>
          <w:sz w:val="28"/>
          <w:szCs w:val="28"/>
        </w:rPr>
      </w:pPr>
      <w:r>
        <w:rPr>
          <w:rFonts w:ascii="Times New Roman" w:hAnsi="Times New Roman" w:cs="Times New Roman"/>
          <w:b/>
          <w:sz w:val="28"/>
          <w:szCs w:val="28"/>
        </w:rPr>
        <w:t>Игра «Читаем и считаем».</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помочь усвоить понятия «много», «мало», «один», несколько», «больше», «меньше», «поровну», «столько», «сколько»; развивать умение с</w:t>
      </w:r>
      <w:r w:rsidR="00B36127">
        <w:rPr>
          <w:rFonts w:ascii="Times New Roman" w:hAnsi="Times New Roman" w:cs="Times New Roman"/>
          <w:sz w:val="28"/>
          <w:szCs w:val="28"/>
        </w:rPr>
        <w:t>равнивать предметы по величине.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w:t>
      </w:r>
      <w:r w:rsidR="00B36127">
        <w:rPr>
          <w:rFonts w:ascii="Times New Roman" w:hAnsi="Times New Roman" w:cs="Times New Roman"/>
          <w:sz w:val="28"/>
          <w:szCs w:val="28"/>
        </w:rPr>
        <w:t>ядные пособия: счетные палочки.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Сравнивать игрушки по величине: кто больше - зайка или мишка? Кто меньше? Кто такого же роста?</w:t>
      </w:r>
    </w:p>
    <w:p w:rsidR="007F77A2" w:rsidRPr="007F77A2" w:rsidRDefault="007F77A2" w:rsidP="007F77A2">
      <w:pPr>
        <w:rPr>
          <w:rFonts w:ascii="Times New Roman" w:hAnsi="Times New Roman" w:cs="Times New Roman"/>
          <w:sz w:val="28"/>
          <w:szCs w:val="28"/>
        </w:rPr>
      </w:pPr>
      <w:r w:rsidRPr="00B36127">
        <w:rPr>
          <w:rFonts w:ascii="Times New Roman" w:hAnsi="Times New Roman" w:cs="Times New Roman"/>
          <w:b/>
          <w:sz w:val="28"/>
          <w:szCs w:val="28"/>
        </w:rPr>
        <w:t>Игры на изучение растительного мира</w:t>
      </w:r>
    </w:p>
    <w:p w:rsidR="007F77A2" w:rsidRPr="00B36127" w:rsidRDefault="00B36127" w:rsidP="007F77A2">
      <w:pPr>
        <w:rPr>
          <w:rFonts w:ascii="Times New Roman" w:hAnsi="Times New Roman" w:cs="Times New Roman"/>
          <w:b/>
          <w:sz w:val="28"/>
          <w:szCs w:val="28"/>
        </w:rPr>
      </w:pPr>
      <w:r>
        <w:rPr>
          <w:rFonts w:ascii="Times New Roman" w:hAnsi="Times New Roman" w:cs="Times New Roman"/>
          <w:b/>
          <w:sz w:val="28"/>
          <w:szCs w:val="28"/>
        </w:rPr>
        <w:t>Игра «Как живут деревья?».</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развивать речь; помочь в изучении растительного мира.</w:t>
      </w:r>
    </w:p>
    <w:p w:rsidR="007F77A2" w:rsidRPr="007F77A2" w:rsidRDefault="007F77A2" w:rsidP="007F77A2">
      <w:pPr>
        <w:rPr>
          <w:rFonts w:ascii="Times New Roman" w:hAnsi="Times New Roman" w:cs="Times New Roman"/>
          <w:sz w:val="28"/>
          <w:szCs w:val="28"/>
        </w:rPr>
      </w:pP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карточки с изображениями деревьев в разные времена года (лето - зеленое дерево, осень - дерево с желтыми листьями, зима - дерево без листьев, вес</w:t>
      </w:r>
      <w:r w:rsidR="00B36127">
        <w:rPr>
          <w:rFonts w:ascii="Times New Roman" w:hAnsi="Times New Roman" w:cs="Times New Roman"/>
          <w:sz w:val="28"/>
          <w:szCs w:val="28"/>
        </w:rPr>
        <w:t>на-дерево с набухшими почками).</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выяснить, какое время года сейчас. Как выглядят деревья, какие у них листочки. Поинтересоваться у ребенка, знает ли он, что происходит с деревьями осенью, весной, зимой? Рассмотреть картинки. Рассказать ребенку, что смена времен года влияет на состояние растений (зимой все растения засыпают, весной - пробуждаются, осен</w:t>
      </w:r>
      <w:r w:rsidR="00145FA3">
        <w:rPr>
          <w:rFonts w:ascii="Times New Roman" w:hAnsi="Times New Roman" w:cs="Times New Roman"/>
          <w:sz w:val="28"/>
          <w:szCs w:val="28"/>
        </w:rPr>
        <w:t>ью - готовятся ко сну и т. п.).</w:t>
      </w:r>
    </w:p>
    <w:p w:rsidR="007F77A2" w:rsidRPr="00145FA3" w:rsidRDefault="00145FA3" w:rsidP="007F77A2">
      <w:pPr>
        <w:rPr>
          <w:rFonts w:ascii="Times New Roman" w:hAnsi="Times New Roman" w:cs="Times New Roman"/>
          <w:b/>
          <w:sz w:val="28"/>
          <w:szCs w:val="28"/>
        </w:rPr>
      </w:pPr>
      <w:r>
        <w:rPr>
          <w:rFonts w:ascii="Times New Roman" w:hAnsi="Times New Roman" w:cs="Times New Roman"/>
          <w:b/>
          <w:sz w:val="28"/>
          <w:szCs w:val="28"/>
        </w:rPr>
        <w:t>Игра «Где чей листочек».</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развивать умение классифицировать предметы по признакам, память, внимание; помочь</w:t>
      </w:r>
      <w:r w:rsidR="00145FA3">
        <w:rPr>
          <w:rFonts w:ascii="Times New Roman" w:hAnsi="Times New Roman" w:cs="Times New Roman"/>
          <w:sz w:val="28"/>
          <w:szCs w:val="28"/>
        </w:rPr>
        <w:t xml:space="preserve"> в изучении растительного мира.</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карточки с изображениями деревьев (дуб, клен), листья этих деревьев, вырезанные из бумаги или настоящие.</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смешать листья. Рассказать ребенку сказку о том, как злой ветер сорвал с деревьев и перепутал все листочки. Им холодно лежать на земле, они хотят вернуться к своим деревьям. Надо помочь листочкам найти свою маму (папу) - дерево. Предложить ребенку сложить листья возле соответствующего дерева. В первые занятия выбирать листья запоминающейся формы (клен, дуб, рябина). По мере изучения деревьев увеличивать количество разновидностей листьев и деревьев. Подбирать похожие по форме листья разных деревьев, внимательно ра</w:t>
      </w:r>
      <w:r w:rsidR="00145FA3">
        <w:rPr>
          <w:rFonts w:ascii="Times New Roman" w:hAnsi="Times New Roman" w:cs="Times New Roman"/>
          <w:sz w:val="28"/>
          <w:szCs w:val="28"/>
        </w:rPr>
        <w:t>ссматривать их, находя отличия.</w:t>
      </w:r>
    </w:p>
    <w:p w:rsidR="007F77A2" w:rsidRPr="00145FA3" w:rsidRDefault="00145FA3" w:rsidP="007F77A2">
      <w:pPr>
        <w:rPr>
          <w:rFonts w:ascii="Times New Roman" w:hAnsi="Times New Roman" w:cs="Times New Roman"/>
          <w:b/>
          <w:sz w:val="28"/>
          <w:szCs w:val="28"/>
        </w:rPr>
      </w:pPr>
      <w:r>
        <w:rPr>
          <w:rFonts w:ascii="Times New Roman" w:hAnsi="Times New Roman" w:cs="Times New Roman"/>
          <w:b/>
          <w:sz w:val="28"/>
          <w:szCs w:val="28"/>
        </w:rPr>
        <w:t>Игра «Фруктовый сад».</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развивать речь, навык классификации; по</w:t>
      </w:r>
      <w:r w:rsidR="00145FA3">
        <w:rPr>
          <w:rFonts w:ascii="Times New Roman" w:hAnsi="Times New Roman" w:cs="Times New Roman"/>
          <w:sz w:val="28"/>
          <w:szCs w:val="28"/>
        </w:rPr>
        <w:t>знакомить с растительным миром.</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Игровой материал и наглядные пособия: муляжи фруктов, овощей; карточки с изображениями фруктов</w:t>
      </w:r>
      <w:r w:rsidR="00145FA3">
        <w:rPr>
          <w:rFonts w:ascii="Times New Roman" w:hAnsi="Times New Roman" w:cs="Times New Roman"/>
          <w:sz w:val="28"/>
          <w:szCs w:val="28"/>
        </w:rPr>
        <w:t>ых деревьев.</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 xml:space="preserve">Описание: разложить перед ребенком фрукты и овощи. Объяснить, что кукла захотела сварить компот, но фрукты перемешались с овощами, а выбрать она их не может, потому что не знает, чем они друг от друга отличаются. После того как выявлены вес различия, предложить ребенку отделить фрукты от овощей. Поинтересоваться, знает ли ребенок, где растут фрукты. Рассмотреть изображенные на картинках фруктовые деревья. Разрезать яблоко или апельсин, показать ребенку спрятанные в них семена. Подвести итог: фрукты растут на деревьях. Деревья называются фруктовыми. Специально </w:t>
      </w:r>
      <w:r w:rsidRPr="007F77A2">
        <w:rPr>
          <w:rFonts w:ascii="Times New Roman" w:hAnsi="Times New Roman" w:cs="Times New Roman"/>
          <w:sz w:val="28"/>
          <w:szCs w:val="28"/>
        </w:rPr>
        <w:lastRenderedPageBreak/>
        <w:t>высаженные, такие деревья образуют фруктовый сад. Можно побеседовать о том, что готовят из фрукт</w:t>
      </w:r>
      <w:r w:rsidR="00145FA3">
        <w:rPr>
          <w:rFonts w:ascii="Times New Roman" w:hAnsi="Times New Roman" w:cs="Times New Roman"/>
          <w:sz w:val="28"/>
          <w:szCs w:val="28"/>
        </w:rPr>
        <w:t>ов, в какие блюда их добавляют.</w:t>
      </w:r>
    </w:p>
    <w:p w:rsidR="007F77A2" w:rsidRPr="00145FA3" w:rsidRDefault="00145FA3" w:rsidP="007F77A2">
      <w:pPr>
        <w:rPr>
          <w:rFonts w:ascii="Times New Roman" w:hAnsi="Times New Roman" w:cs="Times New Roman"/>
          <w:b/>
          <w:sz w:val="28"/>
          <w:szCs w:val="28"/>
        </w:rPr>
      </w:pPr>
      <w:r w:rsidRPr="00145FA3">
        <w:rPr>
          <w:rFonts w:ascii="Times New Roman" w:hAnsi="Times New Roman" w:cs="Times New Roman"/>
          <w:b/>
          <w:sz w:val="28"/>
          <w:szCs w:val="28"/>
        </w:rPr>
        <w:t>Игра «Комнатные цветы».</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Цели: развивать навык самостоятельности; по</w:t>
      </w:r>
      <w:r w:rsidR="00145FA3">
        <w:rPr>
          <w:rFonts w:ascii="Times New Roman" w:hAnsi="Times New Roman" w:cs="Times New Roman"/>
          <w:sz w:val="28"/>
          <w:szCs w:val="28"/>
        </w:rPr>
        <w:t>знакомить с растительным миром.</w:t>
      </w:r>
    </w:p>
    <w:p w:rsidR="007F77A2" w:rsidRPr="007F77A2" w:rsidRDefault="007F77A2" w:rsidP="007F77A2">
      <w:pPr>
        <w:rPr>
          <w:rFonts w:ascii="Times New Roman" w:hAnsi="Times New Roman" w:cs="Times New Roman"/>
          <w:sz w:val="28"/>
          <w:szCs w:val="28"/>
        </w:rPr>
      </w:pPr>
      <w:r w:rsidRPr="007F77A2">
        <w:rPr>
          <w:rFonts w:ascii="Times New Roman" w:hAnsi="Times New Roman" w:cs="Times New Roman"/>
          <w:sz w:val="28"/>
          <w:szCs w:val="28"/>
        </w:rPr>
        <w:t>Описание: если есть комнатные растения, предложить ребенку поухаживать за ними. Дать ему леечку, научить рыхлить землю, протирать листья растений влажной губкой. Рассказать о том, что, прежде чем попасть на подоконник, растения проделали долгий путь. Ведь многие из них прибыли к нам из Далеких стран - Индии, Мексики, Африки и т. д. Если ребенок выразит желание, найти эти страны на карте мира. Продолжая рассказ, пояснить, что погодные условия тех стран отличаются от наших, поэтому каждый цветок требует особого ухода: солнце или тень, много или мало воды, жару или прохладу. Предлагая полить то или иное растение, заметить: «Для полива этого цветка воды в леечку надо набрать совсем мало, а этот - любит много пить, поэтому постарайся, пожалуйста, набрать побольше водички». Объяснить ребенку, для чего в горшках сделаны отверстия, почему землю необходимо рыхлить, зачем вытирать пыль с листьев и т. п.</w:t>
      </w:r>
    </w:p>
    <w:p w:rsidR="00770258" w:rsidRPr="00295270" w:rsidRDefault="00770258" w:rsidP="00770258">
      <w:pPr>
        <w:shd w:val="clear" w:color="auto" w:fill="FFFFFF"/>
        <w:spacing w:before="150" w:after="30" w:line="240" w:lineRule="auto"/>
        <w:jc w:val="center"/>
        <w:outlineLvl w:val="2"/>
        <w:rPr>
          <w:rFonts w:ascii="Times New Roman" w:eastAsia="Times New Roman" w:hAnsi="Times New Roman" w:cs="Times New Roman"/>
          <w:b/>
          <w:bCs/>
          <w:color w:val="601802"/>
          <w:sz w:val="28"/>
          <w:szCs w:val="28"/>
          <w:lang w:eastAsia="ru-RU"/>
        </w:rPr>
      </w:pPr>
      <w:r w:rsidRPr="00295270">
        <w:rPr>
          <w:rFonts w:ascii="Times New Roman" w:eastAsia="Times New Roman" w:hAnsi="Times New Roman" w:cs="Times New Roman"/>
          <w:b/>
          <w:bCs/>
          <w:color w:val="601802"/>
          <w:sz w:val="28"/>
          <w:szCs w:val="28"/>
          <w:lang w:eastAsia="ru-RU"/>
        </w:rPr>
        <w:t>Игры на развитие логики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«Цветы на клумбах».</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логическое мышление.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разноцветный картон, ножницы.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родитель</w:t>
      </w:r>
      <w:r w:rsidRPr="00295270">
        <w:rPr>
          <w:rFonts w:ascii="Times New Roman" w:eastAsia="Times New Roman" w:hAnsi="Times New Roman" w:cs="Times New Roman"/>
          <w:color w:val="000000"/>
          <w:sz w:val="28"/>
          <w:szCs w:val="28"/>
          <w:lang w:eastAsia="ru-RU"/>
        </w:rPr>
        <w:t xml:space="preserve"> вырезает из картона по три цветка красного, оранжевого, синего цвета и три клумбы - круглой, квадратной и прямоугольной форм. Предложить ребенку распределить цветы на клумбах в соответствии с рассказом: </w:t>
      </w:r>
      <w:proofErr w:type="gramStart"/>
      <w:r w:rsidRPr="00295270">
        <w:rPr>
          <w:rFonts w:ascii="Times New Roman" w:eastAsia="Times New Roman" w:hAnsi="Times New Roman" w:cs="Times New Roman"/>
          <w:color w:val="000000"/>
          <w:sz w:val="28"/>
          <w:szCs w:val="28"/>
          <w:lang w:eastAsia="ru-RU"/>
        </w:rPr>
        <w:t>«Красные цветы росли не на круглой и не на квадратной клумбе, оранжевые - не на круглой и не на прямоугольной.</w:t>
      </w:r>
      <w:proofErr w:type="gramEnd"/>
      <w:r w:rsidRPr="00295270">
        <w:rPr>
          <w:rFonts w:ascii="Times New Roman" w:eastAsia="Times New Roman" w:hAnsi="Times New Roman" w:cs="Times New Roman"/>
          <w:color w:val="000000"/>
          <w:sz w:val="28"/>
          <w:szCs w:val="28"/>
          <w:lang w:eastAsia="ru-RU"/>
        </w:rPr>
        <w:t xml:space="preserve"> </w:t>
      </w:r>
      <w:proofErr w:type="gramStart"/>
      <w:r w:rsidRPr="00295270">
        <w:rPr>
          <w:rFonts w:ascii="Times New Roman" w:eastAsia="Times New Roman" w:hAnsi="Times New Roman" w:cs="Times New Roman"/>
          <w:color w:val="000000"/>
          <w:sz w:val="28"/>
          <w:szCs w:val="28"/>
          <w:lang w:eastAsia="ru-RU"/>
        </w:rPr>
        <w:t>Где</w:t>
      </w:r>
      <w:proofErr w:type="gramEnd"/>
      <w:r w:rsidRPr="00295270">
        <w:rPr>
          <w:rFonts w:ascii="Times New Roman" w:eastAsia="Times New Roman" w:hAnsi="Times New Roman" w:cs="Times New Roman"/>
          <w:color w:val="000000"/>
          <w:sz w:val="28"/>
          <w:szCs w:val="28"/>
          <w:lang w:eastAsia="ru-RU"/>
        </w:rPr>
        <w:t xml:space="preserve"> какие цветы росли?»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Логические задачи.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внимание, логическое мышление.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родитель</w:t>
      </w:r>
      <w:r w:rsidRPr="00295270">
        <w:rPr>
          <w:rFonts w:ascii="Times New Roman" w:eastAsia="Times New Roman" w:hAnsi="Times New Roman" w:cs="Times New Roman"/>
          <w:color w:val="000000"/>
          <w:sz w:val="28"/>
          <w:szCs w:val="28"/>
          <w:lang w:eastAsia="ru-RU"/>
        </w:rPr>
        <w:t xml:space="preserve"> предлагает детям поиграть в логические задачи, за каждый правильный ответ выдаются фишки. У кого больше фишек, тот и выиграл.</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xml:space="preserve">1) Перед </w:t>
      </w:r>
      <w:proofErr w:type="spellStart"/>
      <w:r w:rsidRPr="00295270">
        <w:rPr>
          <w:rFonts w:ascii="Times New Roman" w:eastAsia="Times New Roman" w:hAnsi="Times New Roman" w:cs="Times New Roman"/>
          <w:color w:val="000000"/>
          <w:sz w:val="28"/>
          <w:szCs w:val="28"/>
          <w:lang w:eastAsia="ru-RU"/>
        </w:rPr>
        <w:t>Чиполлино</w:t>
      </w:r>
      <w:proofErr w:type="spellEnd"/>
      <w:r w:rsidRPr="00295270">
        <w:rPr>
          <w:rFonts w:ascii="Times New Roman" w:eastAsia="Times New Roman" w:hAnsi="Times New Roman" w:cs="Times New Roman"/>
          <w:color w:val="000000"/>
          <w:sz w:val="28"/>
          <w:szCs w:val="28"/>
          <w:lang w:eastAsia="ru-RU"/>
        </w:rPr>
        <w:t xml:space="preserve"> стоят предметы: ведро, лопата, лейка. Как сделать так, чтобы лопата стала крайней, не переставляя ее с места? (Можно лейку поставить перед лопатой или перед ведром.)</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xml:space="preserve">2) </w:t>
      </w:r>
      <w:proofErr w:type="spellStart"/>
      <w:r w:rsidRPr="00295270">
        <w:rPr>
          <w:rFonts w:ascii="Times New Roman" w:eastAsia="Times New Roman" w:hAnsi="Times New Roman" w:cs="Times New Roman"/>
          <w:color w:val="000000"/>
          <w:sz w:val="28"/>
          <w:szCs w:val="28"/>
          <w:lang w:eastAsia="ru-RU"/>
        </w:rPr>
        <w:t>Винни-Пух</w:t>
      </w:r>
      <w:proofErr w:type="spellEnd"/>
      <w:r w:rsidRPr="00295270">
        <w:rPr>
          <w:rFonts w:ascii="Times New Roman" w:eastAsia="Times New Roman" w:hAnsi="Times New Roman" w:cs="Times New Roman"/>
          <w:color w:val="000000"/>
          <w:sz w:val="28"/>
          <w:szCs w:val="28"/>
          <w:lang w:eastAsia="ru-RU"/>
        </w:rPr>
        <w:t xml:space="preserve">, Тигра и Пятачок вырезали три флажка разного цвета: синий, зеленый, красный. Тигра вырезал не красный, а </w:t>
      </w:r>
      <w:proofErr w:type="spellStart"/>
      <w:r w:rsidRPr="00295270">
        <w:rPr>
          <w:rFonts w:ascii="Times New Roman" w:eastAsia="Times New Roman" w:hAnsi="Times New Roman" w:cs="Times New Roman"/>
          <w:color w:val="000000"/>
          <w:sz w:val="28"/>
          <w:szCs w:val="28"/>
          <w:lang w:eastAsia="ru-RU"/>
        </w:rPr>
        <w:t>Винни-Пух</w:t>
      </w:r>
      <w:proofErr w:type="spellEnd"/>
      <w:r w:rsidRPr="00295270">
        <w:rPr>
          <w:rFonts w:ascii="Times New Roman" w:eastAsia="Times New Roman" w:hAnsi="Times New Roman" w:cs="Times New Roman"/>
          <w:color w:val="000000"/>
          <w:sz w:val="28"/>
          <w:szCs w:val="28"/>
          <w:lang w:eastAsia="ru-RU"/>
        </w:rPr>
        <w:t xml:space="preserve"> - не красный и не синий флажок. Какого цвета флажок вырезал каждый? </w:t>
      </w:r>
      <w:proofErr w:type="gramStart"/>
      <w:r w:rsidRPr="00295270">
        <w:rPr>
          <w:rFonts w:ascii="Times New Roman" w:eastAsia="Times New Roman" w:hAnsi="Times New Roman" w:cs="Times New Roman"/>
          <w:color w:val="000000"/>
          <w:sz w:val="28"/>
          <w:szCs w:val="28"/>
          <w:lang w:eastAsia="ru-RU"/>
        </w:rPr>
        <w:t>(</w:t>
      </w:r>
      <w:proofErr w:type="spellStart"/>
      <w:r w:rsidRPr="00295270">
        <w:rPr>
          <w:rFonts w:ascii="Times New Roman" w:eastAsia="Times New Roman" w:hAnsi="Times New Roman" w:cs="Times New Roman"/>
          <w:color w:val="000000"/>
          <w:sz w:val="28"/>
          <w:szCs w:val="28"/>
          <w:lang w:eastAsia="ru-RU"/>
        </w:rPr>
        <w:t>Винни-Пух</w:t>
      </w:r>
      <w:proofErr w:type="spellEnd"/>
      <w:r w:rsidRPr="00295270">
        <w:rPr>
          <w:rFonts w:ascii="Times New Roman" w:eastAsia="Times New Roman" w:hAnsi="Times New Roman" w:cs="Times New Roman"/>
          <w:color w:val="000000"/>
          <w:sz w:val="28"/>
          <w:szCs w:val="28"/>
          <w:lang w:eastAsia="ru-RU"/>
        </w:rPr>
        <w:t xml:space="preserve"> вырезал зеленый флажок, Тигра — синий.</w:t>
      </w:r>
      <w:proofErr w:type="gramEnd"/>
      <w:r w:rsidRPr="00295270">
        <w:rPr>
          <w:rFonts w:ascii="Times New Roman" w:eastAsia="Times New Roman" w:hAnsi="Times New Roman" w:cs="Times New Roman"/>
          <w:color w:val="000000"/>
          <w:sz w:val="28"/>
          <w:szCs w:val="28"/>
          <w:lang w:eastAsia="ru-RU"/>
        </w:rPr>
        <w:t xml:space="preserve"> </w:t>
      </w:r>
      <w:proofErr w:type="gramStart"/>
      <w:r w:rsidRPr="00295270">
        <w:rPr>
          <w:rFonts w:ascii="Times New Roman" w:eastAsia="Times New Roman" w:hAnsi="Times New Roman" w:cs="Times New Roman"/>
          <w:color w:val="000000"/>
          <w:sz w:val="28"/>
          <w:szCs w:val="28"/>
          <w:lang w:eastAsia="ru-RU"/>
        </w:rPr>
        <w:t>Пятачок - красный.)</w:t>
      </w:r>
      <w:proofErr w:type="gramEnd"/>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lastRenderedPageBreak/>
        <w:t>3) На столе лежат четыре яблока. Одно яблоко разрезали и положили обратно. Сколько яблок на столе? (4 яблока.)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4) Расставьте в комнате два стула так, чтобы у каждой стены стояло по стулу. (Надо поставить стулья в двух противоположных углах.)</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5) Сложите на столе треугольник из одной палочки и квадрат из двух палочек. (Надо положить палочки на углу стола.)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«Я загадала...».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 </w:t>
      </w:r>
      <w:r w:rsidRPr="00295270">
        <w:rPr>
          <w:rFonts w:ascii="Times New Roman" w:eastAsia="Times New Roman" w:hAnsi="Times New Roman" w:cs="Times New Roman"/>
          <w:color w:val="000000"/>
          <w:sz w:val="28"/>
          <w:szCs w:val="28"/>
          <w:lang w:eastAsia="ru-RU"/>
        </w:rPr>
        <w:t>развивать логическое мышление.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родитель </w:t>
      </w:r>
      <w:r w:rsidRPr="00295270">
        <w:rPr>
          <w:rFonts w:ascii="Times New Roman" w:eastAsia="Times New Roman" w:hAnsi="Times New Roman" w:cs="Times New Roman"/>
          <w:color w:val="000000"/>
          <w:sz w:val="28"/>
          <w:szCs w:val="28"/>
          <w:lang w:eastAsia="ru-RU"/>
        </w:rPr>
        <w:t>загадывает какой-либо предмет. Предложить ребенку с помощью уточняющих вопросов выяснить название объекта.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Этот предмет летает? (Да.)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У него есть крылья? (Да.)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Он высоко летает? (Да.)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Он одушевленный? (Нет.)</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Он сделан из пластмассы? (Нет.)</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Из железа? (Да.)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У него есть пропеллер? (Да.)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Это вертолет? (Да.)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 xml:space="preserve">Игра «Выбери </w:t>
      </w:r>
      <w:proofErr w:type="gramStart"/>
      <w:r w:rsidRPr="00295270">
        <w:rPr>
          <w:rFonts w:ascii="Times New Roman" w:eastAsia="Times New Roman" w:hAnsi="Times New Roman" w:cs="Times New Roman"/>
          <w:b/>
          <w:bCs/>
          <w:color w:val="000000"/>
          <w:sz w:val="28"/>
          <w:szCs w:val="28"/>
          <w:bdr w:val="none" w:sz="0" w:space="0" w:color="auto" w:frame="1"/>
          <w:lang w:eastAsia="ru-RU"/>
        </w:rPr>
        <w:t>нужное</w:t>
      </w:r>
      <w:proofErr w:type="gramEnd"/>
      <w:r w:rsidRPr="00295270">
        <w:rPr>
          <w:rFonts w:ascii="Times New Roman" w:eastAsia="Times New Roman" w:hAnsi="Times New Roman" w:cs="Times New Roman"/>
          <w:b/>
          <w:bCs/>
          <w:color w:val="000000"/>
          <w:sz w:val="28"/>
          <w:szCs w:val="28"/>
          <w:bdr w:val="none" w:sz="0" w:space="0" w:color="auto" w:frame="1"/>
          <w:lang w:eastAsia="ru-RU"/>
        </w:rPr>
        <w:t>».</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логическое мышление.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детям предлагаются варианты, в которых есть лишние позиции, например:</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У сапога всегда есть: пряжка, подошва, ремешки, пуговицы.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В теплых краях живут: медведь, олень, волк, пингвин, верблюд.</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Месяцы зимы: сентябрь, октябрь, декабрь, май.</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В году: 24 месяца, 12 месяцев, 4 месяца, 3 месяца.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Отец старше своего сына: часто, всегда, редко, никогда.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Время суток: год, месяц, неделя, день, понедельник.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У дерева всегда есть: листья, цветы, плоды, корень, тень.</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Времена года: август, осень, суббота, каникулы.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Пассажирский транспорт: комбайн, самосвал, автобус, тепловоз.</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Эту игру можно продолжить.</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«Я беру с собой в дорогу».</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логическое мышление.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картинки с изображениями одиночных предметов.</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выложить изображения вниз картинкой. Предложить ребенку отправиться в морское плавание. Но, для того чтобы путешествие прошло успешно, к нему надо основательно подготовиться, запастись всем необходимым. Попросить ребенка брать по одной картинке и рассказывать о том, как может пригодиться этот предмет. Предметы на картинках должны быть самыми разными. Например, ребенок достает изображение мяча: «В мяч можно играть во время отдыха, мяч можно использовать вместо спасательного круга, потому что он не тонет и т. п.». Можно обыграть различные ситуации: на необитаемом острове, в поезде, в деревне.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lastRenderedPageBreak/>
        <w:t xml:space="preserve">Игра «Чем </w:t>
      </w:r>
      <w:proofErr w:type="gramStart"/>
      <w:r w:rsidRPr="00295270">
        <w:rPr>
          <w:rFonts w:ascii="Times New Roman" w:eastAsia="Times New Roman" w:hAnsi="Times New Roman" w:cs="Times New Roman"/>
          <w:b/>
          <w:bCs/>
          <w:color w:val="000000"/>
          <w:sz w:val="28"/>
          <w:szCs w:val="28"/>
          <w:bdr w:val="none" w:sz="0" w:space="0" w:color="auto" w:frame="1"/>
          <w:lang w:eastAsia="ru-RU"/>
        </w:rPr>
        <w:t>похожи</w:t>
      </w:r>
      <w:proofErr w:type="gramEnd"/>
      <w:r w:rsidRPr="00295270">
        <w:rPr>
          <w:rFonts w:ascii="Times New Roman" w:eastAsia="Times New Roman" w:hAnsi="Times New Roman" w:cs="Times New Roman"/>
          <w:b/>
          <w:bCs/>
          <w:color w:val="000000"/>
          <w:sz w:val="28"/>
          <w:szCs w:val="28"/>
          <w:bdr w:val="none" w:sz="0" w:space="0" w:color="auto" w:frame="1"/>
          <w:lang w:eastAsia="ru-RU"/>
        </w:rPr>
        <w:t xml:space="preserve"> и чем отличаются?».</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логическое мышление.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ведущий предлагает детям два предмета, дети должны провести их сравнение и указать сходство и различие. Например: слива и персик; маленькая девочка и кукла; птица и самолет; кошка и белка; апельсин и оранжевый мячик такого же размера; фломастер и мел.</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«Расселили птиц».</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логическое мышление.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20 карточек с изображением птиц: домашних, перелетных, зимующих, певчих, хищных и т. п.</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предложить ребенку расселить птиц по гнездам: в одно гнездо - перелетных птиц, в другое - всех тех, кто имеет белое оперение, в третье - всех птиц с длинными клювами. Какие птицы остались без гнезда? Каких пернатых можно поселить в несколько гнезд?</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«Ассоциации».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логическое мышление.</w:t>
      </w:r>
    </w:p>
    <w:p w:rsidR="00770258"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Ребенку предлагают описать предмет,</w:t>
      </w:r>
      <w:r w:rsidRPr="00295270">
        <w:rPr>
          <w:rFonts w:ascii="Times New Roman" w:eastAsia="Times New Roman" w:hAnsi="Times New Roman" w:cs="Times New Roman"/>
          <w:color w:val="000000"/>
          <w:sz w:val="28"/>
          <w:szCs w:val="28"/>
          <w:lang w:eastAsia="ru-RU"/>
        </w:rPr>
        <w:t xml:space="preserve"> используя в своем рассказе слова, обозначающие другие предметы. Например, рассказать о морковке, используя слова: утка, апельсин, кубик, Снегурочка. </w:t>
      </w:r>
      <w:proofErr w:type="gramStart"/>
      <w:r w:rsidRPr="00295270">
        <w:rPr>
          <w:rFonts w:ascii="Times New Roman" w:eastAsia="Times New Roman" w:hAnsi="Times New Roman" w:cs="Times New Roman"/>
          <w:color w:val="000000"/>
          <w:sz w:val="28"/>
          <w:szCs w:val="28"/>
          <w:lang w:eastAsia="ru-RU"/>
        </w:rPr>
        <w:t>(Она такого же цвета, как апельсин.</w:t>
      </w:r>
      <w:proofErr w:type="gramEnd"/>
      <w:r w:rsidRPr="00295270">
        <w:rPr>
          <w:rFonts w:ascii="Times New Roman" w:eastAsia="Times New Roman" w:hAnsi="Times New Roman" w:cs="Times New Roman"/>
          <w:color w:val="000000"/>
          <w:sz w:val="28"/>
          <w:szCs w:val="28"/>
          <w:lang w:eastAsia="ru-RU"/>
        </w:rPr>
        <w:t xml:space="preserve"> Ее можно нарезать кубиками. Верхнюю ее часть любят утки. </w:t>
      </w:r>
      <w:proofErr w:type="gramStart"/>
      <w:r w:rsidRPr="00295270">
        <w:rPr>
          <w:rFonts w:ascii="Times New Roman" w:eastAsia="Times New Roman" w:hAnsi="Times New Roman" w:cs="Times New Roman"/>
          <w:color w:val="000000"/>
          <w:sz w:val="28"/>
          <w:szCs w:val="28"/>
          <w:lang w:eastAsia="ru-RU"/>
        </w:rPr>
        <w:t xml:space="preserve">Если ее не есть, то будешь такой же бледной, как Снегурочка.) </w:t>
      </w:r>
      <w:proofErr w:type="gramEnd"/>
    </w:p>
    <w:p w:rsidR="00770258" w:rsidRPr="00295270" w:rsidRDefault="00770258" w:rsidP="00770258">
      <w:pPr>
        <w:shd w:val="clear" w:color="auto" w:fill="FFFFFF"/>
        <w:spacing w:before="150" w:after="30" w:line="240" w:lineRule="auto"/>
        <w:jc w:val="center"/>
        <w:outlineLvl w:val="2"/>
        <w:rPr>
          <w:rFonts w:ascii="Times New Roman" w:eastAsia="Times New Roman" w:hAnsi="Times New Roman" w:cs="Times New Roman"/>
          <w:b/>
          <w:bCs/>
          <w:color w:val="601802"/>
          <w:sz w:val="28"/>
          <w:szCs w:val="28"/>
          <w:lang w:eastAsia="ru-RU"/>
        </w:rPr>
      </w:pPr>
      <w:r w:rsidRPr="00295270">
        <w:rPr>
          <w:rFonts w:ascii="Times New Roman" w:eastAsia="Times New Roman" w:hAnsi="Times New Roman" w:cs="Times New Roman"/>
          <w:b/>
          <w:bCs/>
          <w:color w:val="601802"/>
          <w:sz w:val="28"/>
          <w:szCs w:val="28"/>
          <w:lang w:eastAsia="ru-RU"/>
        </w:rPr>
        <w:t>Игры на развитие речи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«Составьте предложение».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умения составлять предложения из данных слов и употреблять существительные во множественном числе.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предложить ребенку составить предложение из слов. На первых занятиях количество слов не должно быть больше трех, например: «берег, дом, белый». Предложения могут быть такими: «На берегу реки стоит дом с белой крышей» или «Зимой крыши домов и реки становятся белыми от снега» и т. п. Пояснить ребенку, что форму слов можно изменять, то есть употреблять их во множественном числе, менять окончание.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«Противоположности».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закреплять умение подбирать слова, противоположные по смыслу.</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фишки.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предложить ребенку поочередно придумывать пары слов-противоположностей. За каждую придуманную пару выдается фишка. Выигрывает тот, у кого наберется больше фишек в конце игры. </w:t>
      </w:r>
      <w:proofErr w:type="gramStart"/>
      <w:r w:rsidRPr="00295270">
        <w:rPr>
          <w:rFonts w:ascii="Times New Roman" w:eastAsia="Times New Roman" w:hAnsi="Times New Roman" w:cs="Times New Roman"/>
          <w:color w:val="000000"/>
          <w:sz w:val="28"/>
          <w:szCs w:val="28"/>
          <w:lang w:eastAsia="ru-RU"/>
        </w:rPr>
        <w:t>В первой части игры составляются пары - имена существительные; затем - прилагательные, глаголы и наречия (огонь - вода, умный - глупый, закрыть - открыть, высоко - низко).</w:t>
      </w:r>
      <w:proofErr w:type="gramEnd"/>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«Хорошо и плохо».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монологическую речь.</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предложить ребенку выявлять плохие и хорошие черты у героев сказок. Например: сказка «Кот, петух и лиса». Петух будил кота на работу, </w:t>
      </w:r>
      <w:r w:rsidRPr="00295270">
        <w:rPr>
          <w:rFonts w:ascii="Times New Roman" w:eastAsia="Times New Roman" w:hAnsi="Times New Roman" w:cs="Times New Roman"/>
          <w:color w:val="000000"/>
          <w:sz w:val="28"/>
          <w:szCs w:val="28"/>
          <w:lang w:eastAsia="ru-RU"/>
        </w:rPr>
        <w:lastRenderedPageBreak/>
        <w:t>делал уборку дома, готовил обед - это хорошо. Но он не слушался кота и выглядывал в окно, когда лиса его звала, - это плохо. Или сказка «Кот в сапогах»: помочь своему хозяину - это хорошо, но для этого он всех обманывал - это плохо.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«Противоречия».</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умение подбирать слова, противоположные по значению.</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предложить ребенку найти признаки одного предмета, противоречащие друг другу. Например: книга - темная и белая одновременно (обложка и листы), утюг - горячий и холодный и т. п. Прочитать стихотворение: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ЯБЛОКО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У прохожих на виду</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Висело яблоко в саду.</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295270">
        <w:rPr>
          <w:rFonts w:ascii="Times New Roman" w:eastAsia="Times New Roman" w:hAnsi="Times New Roman" w:cs="Times New Roman"/>
          <w:color w:val="000000"/>
          <w:sz w:val="28"/>
          <w:szCs w:val="28"/>
          <w:lang w:eastAsia="ru-RU"/>
        </w:rPr>
        <w:t>Ну</w:t>
      </w:r>
      <w:proofErr w:type="gramEnd"/>
      <w:r w:rsidRPr="00295270">
        <w:rPr>
          <w:rFonts w:ascii="Times New Roman" w:eastAsia="Times New Roman" w:hAnsi="Times New Roman" w:cs="Times New Roman"/>
          <w:color w:val="000000"/>
          <w:sz w:val="28"/>
          <w:szCs w:val="28"/>
          <w:lang w:eastAsia="ru-RU"/>
        </w:rPr>
        <w:t xml:space="preserve"> кому какое дело?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Просто яблоко висело.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Только конь сказал, что низко,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А мышонок - высоко.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Воробей сказал, что близко,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А улитка - далеко.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А теленок озабочен</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Тем, что яблоко мало.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А цыпленок - тем, что очень</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Велико и тяжело.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А котенку все равно: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Кислое, зачем оно?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«Что вы! - шепчет червячок. –</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Сладкий у него бочок».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Г. Сапгир</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Обсудить стихотворение. Обратить внимание ребенка на то, что один и тот же предмет, одно и то же явление можно охарактеризовать по-разному, в зависимости от точки зрения, как в прямом, так и в переносном смысле.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«Один - одна — одно».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научить различать род имен существительных.</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в коробке перемешаны мелкие предметы (картинки):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Мужской род</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карандаш</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лимон</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фартук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ремень</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чайник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чемодан</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lastRenderedPageBreak/>
        <w:t>Средний род</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колесо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яблоко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платье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пальто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блюдце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полотенце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Женский род</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книга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груша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рубашка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чашка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кастрюля</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сумка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 </w:t>
      </w:r>
      <w:r w:rsidRPr="00295270">
        <w:rPr>
          <w:rFonts w:ascii="Times New Roman" w:eastAsia="Times New Roman" w:hAnsi="Times New Roman" w:cs="Times New Roman"/>
          <w:color w:val="000000"/>
          <w:sz w:val="28"/>
          <w:szCs w:val="28"/>
          <w:lang w:eastAsia="ru-RU"/>
        </w:rPr>
        <w:t>дети по очереди достают из коробки предметы, называя их: «Это карандаш». Педагог задает вопрос: «Сколько?» Ребенок отвечает: «Один карандаш</w:t>
      </w:r>
      <w:proofErr w:type="gramStart"/>
      <w:r w:rsidRPr="00295270">
        <w:rPr>
          <w:rFonts w:ascii="Times New Roman" w:eastAsia="Times New Roman" w:hAnsi="Times New Roman" w:cs="Times New Roman"/>
          <w:color w:val="000000"/>
          <w:sz w:val="28"/>
          <w:szCs w:val="28"/>
          <w:lang w:eastAsia="ru-RU"/>
        </w:rPr>
        <w:t>»..</w:t>
      </w:r>
      <w:proofErr w:type="gramEnd"/>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«Угадай, что это?».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 </w:t>
      </w:r>
      <w:r w:rsidRPr="00295270">
        <w:rPr>
          <w:rFonts w:ascii="Times New Roman" w:eastAsia="Times New Roman" w:hAnsi="Times New Roman" w:cs="Times New Roman"/>
          <w:color w:val="000000"/>
          <w:sz w:val="28"/>
          <w:szCs w:val="28"/>
          <w:lang w:eastAsia="ru-RU"/>
        </w:rPr>
        <w:t>учить использовать в речи прилагательные, правильно согласовывать их с местоимениями.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натуральные фрукты (муляжи).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родитель показывает </w:t>
      </w:r>
      <w:r w:rsidRPr="00295270">
        <w:rPr>
          <w:rFonts w:ascii="Times New Roman" w:eastAsia="Times New Roman" w:hAnsi="Times New Roman" w:cs="Times New Roman"/>
          <w:color w:val="000000"/>
          <w:sz w:val="28"/>
          <w:szCs w:val="28"/>
          <w:lang w:eastAsia="ru-RU"/>
        </w:rPr>
        <w:t xml:space="preserve">фрукты, затем </w:t>
      </w:r>
      <w:r>
        <w:rPr>
          <w:rFonts w:ascii="Times New Roman" w:eastAsia="Times New Roman" w:hAnsi="Times New Roman" w:cs="Times New Roman"/>
          <w:color w:val="000000"/>
          <w:sz w:val="28"/>
          <w:szCs w:val="28"/>
          <w:lang w:eastAsia="ru-RU"/>
        </w:rPr>
        <w:t>ребенку</w:t>
      </w:r>
      <w:r w:rsidRPr="00295270">
        <w:rPr>
          <w:rFonts w:ascii="Times New Roman" w:eastAsia="Times New Roman" w:hAnsi="Times New Roman" w:cs="Times New Roman"/>
          <w:color w:val="000000"/>
          <w:sz w:val="28"/>
          <w:szCs w:val="28"/>
          <w:lang w:eastAsia="ru-RU"/>
        </w:rPr>
        <w:t xml:space="preserve"> завязывают глаза и предлагают выбрать какой-нибудь плод. Ребенок должен на ощупь угадать, что это за фрукт и какой он по форме или определить его твердость.</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Образец речи детей:</w:t>
      </w:r>
      <w:r w:rsidRPr="00295270">
        <w:rPr>
          <w:rFonts w:ascii="Times New Roman" w:eastAsia="Times New Roman" w:hAnsi="Times New Roman" w:cs="Times New Roman"/>
          <w:color w:val="000000"/>
          <w:sz w:val="28"/>
          <w:szCs w:val="28"/>
          <w:lang w:eastAsia="ru-RU"/>
        </w:rPr>
        <w:t> «Это - яблоко. Оно круглое (твердое)».</w:t>
      </w:r>
    </w:p>
    <w:p w:rsidR="00770258" w:rsidRPr="00295270" w:rsidRDefault="00770258" w:rsidP="00770258">
      <w:pPr>
        <w:shd w:val="clear" w:color="auto" w:fill="FFFFFF"/>
        <w:spacing w:before="150" w:after="30" w:line="240" w:lineRule="auto"/>
        <w:jc w:val="center"/>
        <w:outlineLvl w:val="2"/>
        <w:rPr>
          <w:rFonts w:ascii="Times New Roman" w:eastAsia="Times New Roman" w:hAnsi="Times New Roman" w:cs="Times New Roman"/>
          <w:b/>
          <w:bCs/>
          <w:color w:val="601802"/>
          <w:sz w:val="28"/>
          <w:szCs w:val="28"/>
          <w:lang w:eastAsia="ru-RU"/>
        </w:rPr>
      </w:pPr>
      <w:r w:rsidRPr="00295270">
        <w:rPr>
          <w:rFonts w:ascii="Times New Roman" w:eastAsia="Times New Roman" w:hAnsi="Times New Roman" w:cs="Times New Roman"/>
          <w:b/>
          <w:bCs/>
          <w:color w:val="601802"/>
          <w:sz w:val="28"/>
          <w:szCs w:val="28"/>
          <w:lang w:eastAsia="ru-RU"/>
        </w:rPr>
        <w:t>Игры на обучение грамоте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«Где наш дом?».</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умение определять количество звуков в слове.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набор предметных картинок (ком, шар, сом, утка, муха, кран, кукла, мышка, сумка), три домика с кармашками и цифрой на каждом (3, 4 или 5).</w:t>
      </w:r>
      <w:proofErr w:type="gramEnd"/>
    </w:p>
    <w:p w:rsidR="00770258"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w:t>
      </w:r>
    </w:p>
    <w:p w:rsidR="00770258" w:rsidRPr="00295270" w:rsidRDefault="00770258" w:rsidP="007702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«Рассыпанные буквы».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умения составлять слова из данных букв, выполнять звукобуквенный анализ.</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разрезная азбука по количеству детей.</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родитель</w:t>
      </w:r>
      <w:r w:rsidRPr="00295270">
        <w:rPr>
          <w:rFonts w:ascii="Times New Roman" w:eastAsia="Times New Roman" w:hAnsi="Times New Roman" w:cs="Times New Roman"/>
          <w:color w:val="000000"/>
          <w:sz w:val="28"/>
          <w:szCs w:val="28"/>
          <w:lang w:eastAsia="ru-RU"/>
        </w:rPr>
        <w:t xml:space="preserve"> называет буквы, дети набирают их из азбуки и составляют слово. За правильно составленное слово ребенок получает одно очко (фишку). Выигрывает тот, кто к концу игры набрал большее количество очков.</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«Зоопарк».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lastRenderedPageBreak/>
        <w:t>Цель:</w:t>
      </w:r>
      <w:r w:rsidRPr="00295270">
        <w:rPr>
          <w:rFonts w:ascii="Times New Roman" w:eastAsia="Times New Roman" w:hAnsi="Times New Roman" w:cs="Times New Roman"/>
          <w:color w:val="000000"/>
          <w:sz w:val="28"/>
          <w:szCs w:val="28"/>
          <w:lang w:eastAsia="ru-RU"/>
        </w:rPr>
        <w:t> развивать умение подбирать слова с заданным количеством слогов.</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три кармашка, на каждом из которых нарисована клетка для зверей, под кармашками - графическое изображение слогового состава слов (первый кармашек - один слог, второй - два слога, третий - три слога); карточки с изображениями животных и их названий.</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родитель</w:t>
      </w:r>
      <w:r w:rsidRPr="00295270">
        <w:rPr>
          <w:rFonts w:ascii="Times New Roman" w:eastAsia="Times New Roman" w:hAnsi="Times New Roman" w:cs="Times New Roman"/>
          <w:color w:val="000000"/>
          <w:sz w:val="28"/>
          <w:szCs w:val="28"/>
          <w:lang w:eastAsia="ru-RU"/>
        </w:rPr>
        <w:t xml:space="preserve"> говорит, что для зоопарка сделали новые клетки. Предлагает определить, каких </w:t>
      </w:r>
      <w:proofErr w:type="gramStart"/>
      <w:r w:rsidRPr="00295270">
        <w:rPr>
          <w:rFonts w:ascii="Times New Roman" w:eastAsia="Times New Roman" w:hAnsi="Times New Roman" w:cs="Times New Roman"/>
          <w:color w:val="000000"/>
          <w:sz w:val="28"/>
          <w:szCs w:val="28"/>
          <w:lang w:eastAsia="ru-RU"/>
        </w:rPr>
        <w:t>зверей</w:t>
      </w:r>
      <w:proofErr w:type="gramEnd"/>
      <w:r w:rsidRPr="00295270">
        <w:rPr>
          <w:rFonts w:ascii="Times New Roman" w:eastAsia="Times New Roman" w:hAnsi="Times New Roman" w:cs="Times New Roman"/>
          <w:color w:val="000000"/>
          <w:sz w:val="28"/>
          <w:szCs w:val="28"/>
          <w:lang w:eastAsia="ru-RU"/>
        </w:rPr>
        <w:t xml:space="preserve"> в какую клетку можно посадить. </w:t>
      </w:r>
      <w:r>
        <w:rPr>
          <w:rFonts w:ascii="Times New Roman" w:eastAsia="Times New Roman" w:hAnsi="Times New Roman" w:cs="Times New Roman"/>
          <w:color w:val="000000"/>
          <w:sz w:val="28"/>
          <w:szCs w:val="28"/>
          <w:lang w:eastAsia="ru-RU"/>
        </w:rPr>
        <w:t xml:space="preserve">Ребенок  </w:t>
      </w:r>
      <w:proofErr w:type="spellStart"/>
      <w:r>
        <w:rPr>
          <w:rFonts w:ascii="Times New Roman" w:eastAsia="Times New Roman" w:hAnsi="Times New Roman" w:cs="Times New Roman"/>
          <w:color w:val="000000"/>
          <w:sz w:val="28"/>
          <w:szCs w:val="28"/>
          <w:lang w:eastAsia="ru-RU"/>
        </w:rPr>
        <w:t>по</w:t>
      </w:r>
      <w:r w:rsidRPr="00295270">
        <w:rPr>
          <w:rFonts w:ascii="Times New Roman" w:eastAsia="Times New Roman" w:hAnsi="Times New Roman" w:cs="Times New Roman"/>
          <w:color w:val="000000"/>
          <w:sz w:val="28"/>
          <w:szCs w:val="28"/>
          <w:lang w:eastAsia="ru-RU"/>
        </w:rPr>
        <w:t>количеству</w:t>
      </w:r>
      <w:proofErr w:type="spellEnd"/>
      <w:r w:rsidRPr="00295270">
        <w:rPr>
          <w:rFonts w:ascii="Times New Roman" w:eastAsia="Times New Roman" w:hAnsi="Times New Roman" w:cs="Times New Roman"/>
          <w:color w:val="000000"/>
          <w:sz w:val="28"/>
          <w:szCs w:val="28"/>
          <w:lang w:eastAsia="ru-RU"/>
        </w:rPr>
        <w:t xml:space="preserve"> слогов они находят клетку для названного животного и кладут карточку в соответствующий кармашек.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295270">
        <w:rPr>
          <w:rFonts w:ascii="Times New Roman" w:eastAsia="Times New Roman" w:hAnsi="Times New Roman" w:cs="Times New Roman"/>
          <w:i/>
          <w:iCs/>
          <w:color w:val="000000"/>
          <w:sz w:val="28"/>
          <w:szCs w:val="28"/>
          <w:bdr w:val="none" w:sz="0" w:space="0" w:color="auto" w:frame="1"/>
          <w:lang w:eastAsia="ru-RU"/>
        </w:rPr>
        <w:t>Примерный материал:</w:t>
      </w:r>
      <w:r w:rsidRPr="00295270">
        <w:rPr>
          <w:rFonts w:ascii="Times New Roman" w:eastAsia="Times New Roman" w:hAnsi="Times New Roman" w:cs="Times New Roman"/>
          <w:color w:val="000000"/>
          <w:sz w:val="28"/>
          <w:szCs w:val="28"/>
          <w:lang w:eastAsia="ru-RU"/>
        </w:rPr>
        <w:t> слон, верблюд, тигр, лев, медведь, крокодил, носорог, волк, лиса, жираф, лось, шакал, заяц, барсук.</w:t>
      </w:r>
      <w:proofErr w:type="gramEnd"/>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«Цепочка».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умение подбирать слова по одному слогу.</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Pr>
          <w:rFonts w:ascii="Times New Roman" w:eastAsia="Times New Roman" w:hAnsi="Times New Roman" w:cs="Times New Roman"/>
          <w:color w:val="000000"/>
          <w:sz w:val="28"/>
          <w:szCs w:val="28"/>
          <w:lang w:eastAsia="ru-RU"/>
        </w:rPr>
        <w:t xml:space="preserve">: родитель </w:t>
      </w:r>
      <w:r w:rsidRPr="00295270">
        <w:rPr>
          <w:rFonts w:ascii="Times New Roman" w:eastAsia="Times New Roman" w:hAnsi="Times New Roman" w:cs="Times New Roman"/>
          <w:color w:val="000000"/>
          <w:sz w:val="28"/>
          <w:szCs w:val="28"/>
          <w:lang w:eastAsia="ru-RU"/>
        </w:rPr>
        <w:t>произносит: «Окно». Дети делят это слово на слоги. Далее дети подбирают слово, которое начинается с последнего слога в слове «окно» (</w:t>
      </w:r>
      <w:proofErr w:type="spellStart"/>
      <w:proofErr w:type="gramStart"/>
      <w:r w:rsidRPr="00295270">
        <w:rPr>
          <w:rFonts w:ascii="Times New Roman" w:eastAsia="Times New Roman" w:hAnsi="Times New Roman" w:cs="Times New Roman"/>
          <w:color w:val="000000"/>
          <w:sz w:val="28"/>
          <w:szCs w:val="28"/>
          <w:lang w:eastAsia="ru-RU"/>
        </w:rPr>
        <w:t>но-ра</w:t>
      </w:r>
      <w:proofErr w:type="spellEnd"/>
      <w:proofErr w:type="gramEnd"/>
      <w:r w:rsidRPr="00295270">
        <w:rPr>
          <w:rFonts w:ascii="Times New Roman" w:eastAsia="Times New Roman" w:hAnsi="Times New Roman" w:cs="Times New Roman"/>
          <w:color w:val="000000"/>
          <w:sz w:val="28"/>
          <w:szCs w:val="28"/>
          <w:lang w:eastAsia="ru-RU"/>
        </w:rPr>
        <w:t xml:space="preserve">). Затем придумывают новое слово, начинающееся слогом </w:t>
      </w:r>
      <w:proofErr w:type="spellStart"/>
      <w:r w:rsidRPr="00295270">
        <w:rPr>
          <w:rFonts w:ascii="Times New Roman" w:eastAsia="Times New Roman" w:hAnsi="Times New Roman" w:cs="Times New Roman"/>
          <w:color w:val="000000"/>
          <w:sz w:val="28"/>
          <w:szCs w:val="28"/>
          <w:lang w:eastAsia="ru-RU"/>
        </w:rPr>
        <w:t>ра</w:t>
      </w:r>
      <w:proofErr w:type="spellEnd"/>
      <w:r w:rsidRPr="00295270">
        <w:rPr>
          <w:rFonts w:ascii="Times New Roman" w:eastAsia="Times New Roman" w:hAnsi="Times New Roman" w:cs="Times New Roman"/>
          <w:color w:val="000000"/>
          <w:sz w:val="28"/>
          <w:szCs w:val="28"/>
          <w:lang w:eastAsia="ru-RU"/>
        </w:rPr>
        <w:t xml:space="preserve"> (</w:t>
      </w:r>
      <w:proofErr w:type="spellStart"/>
      <w:proofErr w:type="gramStart"/>
      <w:r w:rsidRPr="00295270">
        <w:rPr>
          <w:rFonts w:ascii="Times New Roman" w:eastAsia="Times New Roman" w:hAnsi="Times New Roman" w:cs="Times New Roman"/>
          <w:color w:val="000000"/>
          <w:sz w:val="28"/>
          <w:szCs w:val="28"/>
          <w:lang w:eastAsia="ru-RU"/>
        </w:rPr>
        <w:t>ра-ма</w:t>
      </w:r>
      <w:proofErr w:type="spellEnd"/>
      <w:proofErr w:type="gramEnd"/>
      <w:r w:rsidRPr="00295270">
        <w:rPr>
          <w:rFonts w:ascii="Times New Roman" w:eastAsia="Times New Roman" w:hAnsi="Times New Roman" w:cs="Times New Roman"/>
          <w:color w:val="000000"/>
          <w:sz w:val="28"/>
          <w:szCs w:val="28"/>
          <w:lang w:eastAsia="ru-RU"/>
        </w:rPr>
        <w:t>) и т. д. Выигравшим считается тот, кто последним закончил цепочку и больше всех назвал слов.</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«Помоги Буратино».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закрепить умение выделять гласные и согласные буквы.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две коробки, карточки с гласными и согласными буквами.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к детям приходит в гости Буратино. Он поступил в школу и просит проверить его домашнее задание: в одну коробку Буратино сложил карточки с гласными буквами, в другую - с согласными. Проверить, все ли буквы </w:t>
      </w:r>
      <w:proofErr w:type="gramStart"/>
      <w:r w:rsidRPr="00295270">
        <w:rPr>
          <w:rFonts w:ascii="Times New Roman" w:eastAsia="Times New Roman" w:hAnsi="Times New Roman" w:cs="Times New Roman"/>
          <w:color w:val="000000"/>
          <w:sz w:val="28"/>
          <w:szCs w:val="28"/>
          <w:lang w:eastAsia="ru-RU"/>
        </w:rPr>
        <w:t>разложены</w:t>
      </w:r>
      <w:proofErr w:type="gramEnd"/>
      <w:r w:rsidRPr="00295270">
        <w:rPr>
          <w:rFonts w:ascii="Times New Roman" w:eastAsia="Times New Roman" w:hAnsi="Times New Roman" w:cs="Times New Roman"/>
          <w:color w:val="000000"/>
          <w:sz w:val="28"/>
          <w:szCs w:val="28"/>
          <w:lang w:eastAsia="ru-RU"/>
        </w:rPr>
        <w:t xml:space="preserve"> верно. Ребенок берег по одной карточке и проверяет правильность выполнения задания. Намеренно можно перепутать буквы, в коробку с согласными положить несколько гласных и наоборот. Когда все ошибки будут исправлены, Буратино прощается и идет в школу.</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«Разведчики».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фонематический слух, логическое мышление, речевые навыки.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родитель</w:t>
      </w:r>
      <w:r w:rsidRPr="00295270">
        <w:rPr>
          <w:rFonts w:ascii="Times New Roman" w:eastAsia="Times New Roman" w:hAnsi="Times New Roman" w:cs="Times New Roman"/>
          <w:color w:val="000000"/>
          <w:sz w:val="28"/>
          <w:szCs w:val="28"/>
          <w:lang w:eastAsia="ru-RU"/>
        </w:rPr>
        <w:t xml:space="preserve"> показывает еще один способ шифра - по первым буквам строк: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Ящерица живет в пустыне.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Животные могут быть дикими и домашними.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Декабрь - зимний месяц.</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Утром мы завтракаем.</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Темная туча заслонила солнце.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Если снег растаял, значит, наступила весна.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Бревно - это спиленное дерево.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Ягода малина созревает летом.</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Из первых букв каждой строки получилось: Я жду тебя. Можно зашифровывать различными способами.</w:t>
      </w:r>
    </w:p>
    <w:p w:rsidR="00770258" w:rsidRPr="00295270" w:rsidRDefault="00770258" w:rsidP="00770258">
      <w:pPr>
        <w:shd w:val="clear" w:color="auto" w:fill="FFFFFF"/>
        <w:spacing w:before="150" w:after="30" w:line="240" w:lineRule="auto"/>
        <w:jc w:val="center"/>
        <w:outlineLvl w:val="2"/>
        <w:rPr>
          <w:rFonts w:ascii="Times New Roman" w:eastAsia="Times New Roman" w:hAnsi="Times New Roman" w:cs="Times New Roman"/>
          <w:b/>
          <w:bCs/>
          <w:color w:val="601802"/>
          <w:sz w:val="28"/>
          <w:szCs w:val="28"/>
          <w:lang w:eastAsia="ru-RU"/>
        </w:rPr>
      </w:pPr>
      <w:r>
        <w:rPr>
          <w:rFonts w:ascii="Times New Roman" w:eastAsia="Times New Roman" w:hAnsi="Times New Roman" w:cs="Times New Roman"/>
          <w:b/>
          <w:bCs/>
          <w:color w:val="601802"/>
          <w:sz w:val="28"/>
          <w:szCs w:val="28"/>
          <w:lang w:eastAsia="ru-RU"/>
        </w:rPr>
        <w:lastRenderedPageBreak/>
        <w:t>Математические игры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«Наседка и цыплята».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Цели</w:t>
      </w:r>
      <w:r w:rsidRPr="00295270">
        <w:rPr>
          <w:rFonts w:ascii="Times New Roman" w:eastAsia="Times New Roman" w:hAnsi="Times New Roman" w:cs="Times New Roman"/>
          <w:color w:val="000000"/>
          <w:sz w:val="28"/>
          <w:szCs w:val="28"/>
          <w:lang w:eastAsia="ru-RU"/>
        </w:rPr>
        <w:t>: закреплять навыки счета; развивать слуховое внимание.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карточки с изображением цыплят разного количества.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па карточках изображено различное количество цыплят. Распределяют роли: дети - «цыплята», один ребенок - «наседка». «Наседку» выбирают с помощью считалки: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Говорят, на заре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Собирались на горе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Голубь, гусь и галка...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Вот и вся считалка.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Каждый ребенок получает карточку и считает количество цыплят на ней. Педагог обращается к детям:</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Цыплята есть хотят.</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Мы накормить должны цыплят.</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«Наседка» начинает свои игровые действия: стучит по столу несколько раз - созывает «цыплят» к зернышкам. Если «наседка» постучала 3 раза, ребенок, у которого находится карточка с изображением трех цыплят, пищит 3 раза (пи-пи-пи) - его цыплята накормлены.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«Числовые домики».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закреплять знания о составе числа первого десятка, основные математические знаки, умение составлять и решать примеры.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силуэты домиков с надписями на крыше одного из домиков от 3 до 10; набор карточек с числами.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играющим раздаются домики, ребенок рассматривает карточки с числами. Попросить ребенка назвать цифры и выложить их по порядку. Положить перед ребенком большую карточку с домиком. В каждом из домиков живет определенная цифра. Предложить ребенку подумать и сказать, из каких чисел она состоит. Пусть ребенок назовет свои варианты. После этого он может показать все варианты состава числа, выкладывая карточки с цифрами или точками в окошечки.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«Загадай число».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закреплять навыки сложения и вычитания, умение сравнивать числа.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предложить ребенку отгадать, какое число задумали. </w:t>
      </w:r>
      <w:r>
        <w:rPr>
          <w:rFonts w:ascii="Times New Roman" w:eastAsia="Times New Roman" w:hAnsi="Times New Roman" w:cs="Times New Roman"/>
          <w:color w:val="000000"/>
          <w:sz w:val="28"/>
          <w:szCs w:val="28"/>
          <w:lang w:eastAsia="ru-RU"/>
        </w:rPr>
        <w:t xml:space="preserve">Родитель </w:t>
      </w:r>
      <w:r w:rsidRPr="00295270">
        <w:rPr>
          <w:rFonts w:ascii="Times New Roman" w:eastAsia="Times New Roman" w:hAnsi="Times New Roman" w:cs="Times New Roman"/>
          <w:color w:val="000000"/>
          <w:sz w:val="28"/>
          <w:szCs w:val="28"/>
          <w:lang w:eastAsia="ru-RU"/>
        </w:rPr>
        <w:t xml:space="preserve"> говорит: «Если к этому числу прибавить 3, то получится 5» или «Число, которое я загадала, больше пяти, но меньше семи». Можно меняться ролями с детьми, ребенок загадывает число, а </w:t>
      </w:r>
      <w:r>
        <w:rPr>
          <w:rFonts w:ascii="Times New Roman" w:eastAsia="Times New Roman" w:hAnsi="Times New Roman" w:cs="Times New Roman"/>
          <w:color w:val="000000"/>
          <w:sz w:val="28"/>
          <w:szCs w:val="28"/>
          <w:lang w:eastAsia="ru-RU"/>
        </w:rPr>
        <w:t>родитель</w:t>
      </w:r>
      <w:r w:rsidRPr="00295270">
        <w:rPr>
          <w:rFonts w:ascii="Times New Roman" w:eastAsia="Times New Roman" w:hAnsi="Times New Roman" w:cs="Times New Roman"/>
          <w:color w:val="000000"/>
          <w:sz w:val="28"/>
          <w:szCs w:val="28"/>
          <w:lang w:eastAsia="ru-RU"/>
        </w:rPr>
        <w:t xml:space="preserve"> отгадывает.</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«Собери цветок».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развивать навыки счета, воображение.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сердцевина цветка и отдельно семь лепестков, вырезанных из картона, на каждом из лепестков арифметическое выражение на сложение или вычитание до 10.</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предложить ребенку собрать волшебный </w:t>
      </w:r>
      <w:proofErr w:type="spellStart"/>
      <w:r w:rsidRPr="00295270">
        <w:rPr>
          <w:rFonts w:ascii="Times New Roman" w:eastAsia="Times New Roman" w:hAnsi="Times New Roman" w:cs="Times New Roman"/>
          <w:color w:val="000000"/>
          <w:sz w:val="28"/>
          <w:szCs w:val="28"/>
          <w:lang w:eastAsia="ru-RU"/>
        </w:rPr>
        <w:t>цветик-семицветик</w:t>
      </w:r>
      <w:proofErr w:type="spellEnd"/>
      <w:r w:rsidRPr="00295270">
        <w:rPr>
          <w:rFonts w:ascii="Times New Roman" w:eastAsia="Times New Roman" w:hAnsi="Times New Roman" w:cs="Times New Roman"/>
          <w:color w:val="000000"/>
          <w:sz w:val="28"/>
          <w:szCs w:val="28"/>
          <w:lang w:eastAsia="ru-RU"/>
        </w:rPr>
        <w:t xml:space="preserve">, но вставить лепесток в сердцевину можно только при условии правильного </w:t>
      </w:r>
      <w:r w:rsidRPr="00295270">
        <w:rPr>
          <w:rFonts w:ascii="Times New Roman" w:eastAsia="Times New Roman" w:hAnsi="Times New Roman" w:cs="Times New Roman"/>
          <w:color w:val="000000"/>
          <w:sz w:val="28"/>
          <w:szCs w:val="28"/>
          <w:lang w:eastAsia="ru-RU"/>
        </w:rPr>
        <w:lastRenderedPageBreak/>
        <w:t>решения примера. После того как ребенок соберет цветок, поинтересоваться, какие бы он желания загадал на каждый лепесток.</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«Разложи цифры».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упражнять детей в прямом и обратном счете.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карточки с цифрами от 1 до 15.</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разложить подготовленные карточки в произвольном порядке. Предложить ребенку выложить карточки в порядке возрастания чисел, затем - в порядке убывания. Можно выбрать и другие варианты раскладывания, например: «Разложи карточки, пропуская каждое второе (третье) число».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«Превращение чисел».</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тренировать детей в выполнении действий сложения и вычитания.</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счетные палочки.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предложить ребенку поиграть в волшебников, которые превращают несколько чисел в одно: «Как ты думаешь, в какое число могут превратиться цифры 3 и 2?» Используя счетные палочки, придвинуть три к двум, затем убрать два из трех. Записать полученные результаты в виде примеров. Попросить ребенка стать волшебником и с помощью волшебных палочек превращать одни числа в другие.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«Праздник числа».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закреплять навыки сложения и вычитания.</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xml:space="preserve"> объявить каждый день </w:t>
      </w:r>
      <w:proofErr w:type="gramStart"/>
      <w:r w:rsidRPr="00295270">
        <w:rPr>
          <w:rFonts w:ascii="Times New Roman" w:eastAsia="Times New Roman" w:hAnsi="Times New Roman" w:cs="Times New Roman"/>
          <w:color w:val="000000"/>
          <w:sz w:val="28"/>
          <w:szCs w:val="28"/>
          <w:lang w:eastAsia="ru-RU"/>
        </w:rPr>
        <w:t>праздником</w:t>
      </w:r>
      <w:proofErr w:type="gramEnd"/>
      <w:r w:rsidRPr="00295270">
        <w:rPr>
          <w:rFonts w:ascii="Times New Roman" w:eastAsia="Times New Roman" w:hAnsi="Times New Roman" w:cs="Times New Roman"/>
          <w:color w:val="000000"/>
          <w:sz w:val="28"/>
          <w:szCs w:val="28"/>
          <w:lang w:eastAsia="ru-RU"/>
        </w:rPr>
        <w:t xml:space="preserve"> какого- либо числа. В этот день число-«именинник» приглашает в гости другие числа, но с условием: каждая цифра должна подобрать себе друга, который поможет ей превратиться в число дня. Например, праздник числа семь. Цифра 7 приглашает в гости цифру 5 и интересуется, кто будет ее сопровождать. Цифра 5 думает и отвечает: «2 или 12» (5 + 2; 12 - 5).</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Игра «Занимательные квадраты».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w:t>
      </w:r>
      <w:r w:rsidRPr="00295270">
        <w:rPr>
          <w:rFonts w:ascii="Times New Roman" w:eastAsia="Times New Roman" w:hAnsi="Times New Roman" w:cs="Times New Roman"/>
          <w:color w:val="000000"/>
          <w:sz w:val="28"/>
          <w:szCs w:val="28"/>
          <w:lang w:eastAsia="ru-RU"/>
        </w:rPr>
        <w:t>: закреплять навыки сложения, математические действия.</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295270">
        <w:rPr>
          <w:rFonts w:ascii="Times New Roman" w:eastAsia="Times New Roman" w:hAnsi="Times New Roman" w:cs="Times New Roman"/>
          <w:color w:val="000000"/>
          <w:sz w:val="28"/>
          <w:szCs w:val="28"/>
          <w:lang w:eastAsia="ru-RU"/>
        </w:rPr>
        <w:t> начерченные квадраты.</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r w:rsidRPr="00295270">
        <w:rPr>
          <w:rFonts w:ascii="Times New Roman" w:eastAsia="Times New Roman" w:hAnsi="Times New Roman" w:cs="Times New Roman"/>
          <w:color w:val="000000"/>
          <w:sz w:val="28"/>
          <w:szCs w:val="28"/>
          <w:lang w:eastAsia="ru-RU"/>
        </w:rPr>
        <w:t> в начерченных квадратах необходимо расставить по клеткам числа так, чтобы по любому горизонтальному и вертикальному рядам, а также по любой диагонали получалось одно и то же определенное число.</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Число 6</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15"/>
        <w:gridCol w:w="585"/>
        <w:gridCol w:w="445"/>
      </w:tblGrid>
      <w:tr w:rsidR="00770258" w:rsidRPr="00295270" w:rsidTr="0036509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1    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r>
      <w:tr w:rsidR="00770258" w:rsidRPr="00295270" w:rsidTr="0036509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r>
      <w:tr w:rsidR="00770258" w:rsidRPr="00295270" w:rsidTr="0036509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1</w:t>
            </w:r>
          </w:p>
        </w:tc>
      </w:tr>
    </w:tbl>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В этом квадрате нужно разместить еще числа 2, 2, 2, 3, 3, 3 так, чтобы по всем линиям в сумме получилось 6.</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t>Число 15</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Расставить числа в клетках 1, 4, 6, 7, 8, 9 так, чтобы в любом направлении получить в сумме 15.</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15"/>
        <w:gridCol w:w="585"/>
        <w:gridCol w:w="515"/>
      </w:tblGrid>
      <w:tr w:rsidR="00770258" w:rsidRPr="00295270" w:rsidTr="0036509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r>
      <w:tr w:rsidR="00770258" w:rsidRPr="00295270" w:rsidTr="0036509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3</w:t>
            </w:r>
          </w:p>
        </w:tc>
      </w:tr>
      <w:tr w:rsidR="00770258" w:rsidRPr="00295270" w:rsidTr="0036509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70258" w:rsidRPr="00295270" w:rsidRDefault="00770258" w:rsidP="0036509A">
            <w:pPr>
              <w:spacing w:after="0" w:line="240" w:lineRule="auto"/>
              <w:ind w:left="75" w:right="75"/>
              <w:rPr>
                <w:rFonts w:ascii="Times New Roman" w:eastAsia="Times New Roman" w:hAnsi="Times New Roman" w:cs="Times New Roman"/>
                <w:color w:val="601802"/>
                <w:sz w:val="28"/>
                <w:szCs w:val="28"/>
                <w:lang w:eastAsia="ru-RU"/>
              </w:rPr>
            </w:pPr>
            <w:r w:rsidRPr="00295270">
              <w:rPr>
                <w:rFonts w:ascii="Times New Roman" w:eastAsia="Times New Roman" w:hAnsi="Times New Roman" w:cs="Times New Roman"/>
                <w:color w:val="601802"/>
                <w:sz w:val="28"/>
                <w:szCs w:val="28"/>
                <w:lang w:eastAsia="ru-RU"/>
              </w:rPr>
              <w:t> </w:t>
            </w:r>
          </w:p>
        </w:tc>
      </w:tr>
    </w:tbl>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b/>
          <w:bCs/>
          <w:color w:val="000000"/>
          <w:sz w:val="28"/>
          <w:szCs w:val="28"/>
          <w:bdr w:val="none" w:sz="0" w:space="0" w:color="auto" w:frame="1"/>
          <w:lang w:eastAsia="ru-RU"/>
        </w:rPr>
        <w:lastRenderedPageBreak/>
        <w:t>Игра «Математический калейдоскоп».</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Цель: </w:t>
      </w:r>
      <w:r w:rsidRPr="00295270">
        <w:rPr>
          <w:rFonts w:ascii="Times New Roman" w:eastAsia="Times New Roman" w:hAnsi="Times New Roman" w:cs="Times New Roman"/>
          <w:color w:val="000000"/>
          <w:sz w:val="28"/>
          <w:szCs w:val="28"/>
          <w:lang w:eastAsia="ru-RU"/>
        </w:rPr>
        <w:t>развивать смекалку, сообразительность, умение использовать математические действия.</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Описание:</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Три мальчика - Коля, Андрей, Вова - отправились в магазин. По дороге они нашли три копейки. Сколько денег нашел один Вова, если бы он отправился в магазин один? (Три копейки.)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Два отца и два сына съели за завтраком 3 яйца, причем каждому из них досталось по целому яйцу. Как это могло получиться? (За столом сидели 3 человека: дедушка, отец и сын.)</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Сколько концов у 4 палок? А у 5 палок? А у 5 с половиной палок? (У 4 палок 8 концов, у 5 - 10 концов, у 5 с половиной - 12 концов.)</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Поле вспахали 7 тракторов. 2 трактора остановились. Сколько тракторов в поле? (7 тракторов.)</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Как в решете воды принести? (Заморозить её.)</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В 10 часов малыш проснулся. Когда он лег спать, если проспал 2 часа? (В 8 часов.)</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Шли три козленка. Один - впереди двух, один - между двумя, а один - позади двух. Как шли козлята? (Друг за другом.)</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Сестре 4 года, брату 6 лет. Сколько лет будет брату, когда сестре исполнится 6 лет? (8 лет.)</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Гусь весит 2 кг. Сколько он будет весить, когда встанет на 1 ногу? (2 кг.)</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Горело 7 свечей. Две потушили. Сколько свечей осталось? (Две, потому что остальные сгорели.)</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 Шел Кондрат в Ленинград,</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А навстречу — двенадцать ребят.</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У каждого по три лукошка.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В каждом лукошке - кошка.</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У каждой кошки по 12 котят.</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Сколько их всех шло в Ленинград?</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i/>
          <w:iCs/>
          <w:color w:val="000000"/>
          <w:sz w:val="28"/>
          <w:szCs w:val="28"/>
          <w:bdr w:val="none" w:sz="0" w:space="0" w:color="auto" w:frame="1"/>
          <w:lang w:eastAsia="ru-RU"/>
        </w:rPr>
        <w:t>К. Чуковский</w:t>
      </w:r>
    </w:p>
    <w:p w:rsidR="00770258" w:rsidRPr="00295270" w:rsidRDefault="00770258" w:rsidP="0077025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5270">
        <w:rPr>
          <w:rFonts w:ascii="Times New Roman" w:eastAsia="Times New Roman" w:hAnsi="Times New Roman" w:cs="Times New Roman"/>
          <w:color w:val="000000"/>
          <w:sz w:val="28"/>
          <w:szCs w:val="28"/>
          <w:lang w:eastAsia="ru-RU"/>
        </w:rPr>
        <w:t>(Один Кондрат шел в Ленинград, остальные шли навстречу ему.)</w:t>
      </w:r>
    </w:p>
    <w:p w:rsidR="00770258" w:rsidRPr="00295270" w:rsidRDefault="00770258" w:rsidP="00770258">
      <w:pPr>
        <w:rPr>
          <w:rFonts w:ascii="Times New Roman" w:hAnsi="Times New Roman" w:cs="Times New Roman"/>
          <w:sz w:val="28"/>
          <w:szCs w:val="28"/>
        </w:rPr>
      </w:pPr>
    </w:p>
    <w:p w:rsidR="00D17055" w:rsidRPr="007F77A2" w:rsidRDefault="00D17055">
      <w:pPr>
        <w:rPr>
          <w:rFonts w:ascii="Times New Roman" w:hAnsi="Times New Roman" w:cs="Times New Roman"/>
          <w:sz w:val="28"/>
          <w:szCs w:val="28"/>
        </w:rPr>
      </w:pPr>
    </w:p>
    <w:sectPr w:rsidR="00D17055" w:rsidRPr="007F77A2" w:rsidSect="00252251">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6E4"/>
    <w:rsid w:val="00145FA3"/>
    <w:rsid w:val="00252251"/>
    <w:rsid w:val="003E06E4"/>
    <w:rsid w:val="0045177B"/>
    <w:rsid w:val="005E540F"/>
    <w:rsid w:val="00603A09"/>
    <w:rsid w:val="00770258"/>
    <w:rsid w:val="007F77A2"/>
    <w:rsid w:val="008213DB"/>
    <w:rsid w:val="009A7A64"/>
    <w:rsid w:val="00B36127"/>
    <w:rsid w:val="00D17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442593">
      <w:bodyDiv w:val="1"/>
      <w:marLeft w:val="0"/>
      <w:marRight w:val="0"/>
      <w:marTop w:val="0"/>
      <w:marBottom w:val="0"/>
      <w:divBdr>
        <w:top w:val="none" w:sz="0" w:space="0" w:color="auto"/>
        <w:left w:val="none" w:sz="0" w:space="0" w:color="auto"/>
        <w:bottom w:val="none" w:sz="0" w:space="0" w:color="auto"/>
        <w:right w:val="none" w:sz="0" w:space="0" w:color="auto"/>
      </w:divBdr>
    </w:div>
    <w:div w:id="20633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5547</Words>
  <Characters>31621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8</cp:revision>
  <dcterms:created xsi:type="dcterms:W3CDTF">2020-05-09T10:29:00Z</dcterms:created>
  <dcterms:modified xsi:type="dcterms:W3CDTF">2020-05-11T12:52:00Z</dcterms:modified>
</cp:coreProperties>
</file>