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6" w:rsidRPr="00640B9D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40B9D">
        <w:rPr>
          <w:rFonts w:ascii="Times New Roman" w:hAnsi="Times New Roman" w:cs="Times New Roman"/>
          <w:b/>
          <w:sz w:val="28"/>
          <w:szCs w:val="28"/>
        </w:rPr>
        <w:t>Кстовского</w:t>
      </w:r>
      <w:proofErr w:type="spellEnd"/>
      <w:r w:rsidRPr="00640B9D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25BA6" w:rsidRPr="00640B9D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25BA6" w:rsidRPr="00640B9D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D">
        <w:rPr>
          <w:rFonts w:ascii="Times New Roman" w:hAnsi="Times New Roman" w:cs="Times New Roman"/>
          <w:b/>
          <w:sz w:val="28"/>
          <w:szCs w:val="28"/>
        </w:rPr>
        <w:t xml:space="preserve"> «Детский сад № 9 «</w:t>
      </w:r>
      <w:proofErr w:type="spellStart"/>
      <w:r w:rsidRPr="00640B9D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640B9D">
        <w:rPr>
          <w:rFonts w:ascii="Times New Roman" w:hAnsi="Times New Roman" w:cs="Times New Roman"/>
          <w:b/>
          <w:sz w:val="28"/>
          <w:szCs w:val="28"/>
        </w:rPr>
        <w:t>»</w:t>
      </w:r>
    </w:p>
    <w:p w:rsidR="00D25BA6" w:rsidRPr="00640B9D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9D">
        <w:rPr>
          <w:rFonts w:ascii="Times New Roman" w:hAnsi="Times New Roman" w:cs="Times New Roman"/>
          <w:b/>
          <w:sz w:val="28"/>
          <w:szCs w:val="28"/>
        </w:rPr>
        <w:t xml:space="preserve">(МБДОУ </w:t>
      </w:r>
      <w:proofErr w:type="spellStart"/>
      <w:r w:rsidRPr="00640B9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40B9D">
        <w:rPr>
          <w:rFonts w:ascii="Times New Roman" w:hAnsi="Times New Roman" w:cs="Times New Roman"/>
          <w:b/>
          <w:sz w:val="28"/>
          <w:szCs w:val="28"/>
        </w:rPr>
        <w:t>/с № 9)</w:t>
      </w:r>
    </w:p>
    <w:p w:rsidR="00D25BA6" w:rsidRPr="00640B9D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D">
        <w:rPr>
          <w:rFonts w:ascii="Times New Roman" w:hAnsi="Times New Roman" w:cs="Times New Roman"/>
          <w:sz w:val="28"/>
          <w:szCs w:val="28"/>
        </w:rPr>
        <w:t>607651 г</w:t>
      </w:r>
      <w:proofErr w:type="gramStart"/>
      <w:r w:rsidRPr="00640B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0B9D">
        <w:rPr>
          <w:rFonts w:ascii="Times New Roman" w:hAnsi="Times New Roman" w:cs="Times New Roman"/>
          <w:sz w:val="28"/>
          <w:szCs w:val="28"/>
        </w:rPr>
        <w:t xml:space="preserve">стово, </w:t>
      </w:r>
      <w:proofErr w:type="spellStart"/>
      <w:r w:rsidRPr="00640B9D">
        <w:rPr>
          <w:rFonts w:ascii="Times New Roman" w:hAnsi="Times New Roman" w:cs="Times New Roman"/>
          <w:sz w:val="28"/>
          <w:szCs w:val="28"/>
        </w:rPr>
        <w:t>ул.Талалушкина</w:t>
      </w:r>
      <w:proofErr w:type="spellEnd"/>
      <w:r w:rsidRPr="00640B9D">
        <w:rPr>
          <w:rFonts w:ascii="Times New Roman" w:hAnsi="Times New Roman" w:cs="Times New Roman"/>
          <w:sz w:val="28"/>
          <w:szCs w:val="28"/>
        </w:rPr>
        <w:t>, д.4 тел. 8(83145)7-63-35/ 8(83145)75987</w:t>
      </w:r>
    </w:p>
    <w:p w:rsidR="00D25BA6" w:rsidRPr="00D25BA6" w:rsidRDefault="00D25BA6" w:rsidP="00D2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40B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40B9D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640B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40B9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ds9_kst@mail.52gov.ru</w:t>
        </w:r>
      </w:hyperlink>
    </w:p>
    <w:p w:rsidR="00D25BA6" w:rsidRDefault="00D25BA6" w:rsidP="00D25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BA6" w:rsidRDefault="00D25BA6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BA6" w:rsidRDefault="00D25BA6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A2A" w:rsidRDefault="00620A2A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Кстово                                                                                  "____"_________________202__г.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9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 (МБДОУ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9), осуществляющее образовательную деятельность на основании выписки из реестра лицензий на осуществление образовательной деятельности от "21" марта 2023 г. регистрационный N ЛО35-01281-52/00278824,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№ 141 л</w:t>
      </w:r>
      <w:proofErr w:type="gramEnd"/>
      <w:r>
        <w:rPr>
          <w:rFonts w:ascii="Times New Roman" w:hAnsi="Times New Roman"/>
          <w:sz w:val="24"/>
          <w:szCs w:val="24"/>
        </w:rPr>
        <w:t xml:space="preserve">/с от 12.04.2019 года и Устава ДОУ, с одной стороны, и матерью или отцом (законными представителями) именуемые в дальнейшем "Заказчик", с другой стороны,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лице_______________________________________________________________________, фамилия, имя, отчество (при наличии), мать, отец – указать </w:t>
      </w:r>
      <w:proofErr w:type="gramStart"/>
      <w:r>
        <w:rPr>
          <w:rFonts w:ascii="Times New Roman" w:hAnsi="Times New Roman"/>
          <w:sz w:val="24"/>
          <w:szCs w:val="24"/>
        </w:rPr>
        <w:t>-(</w:t>
      </w:r>
      <w:proofErr w:type="gramEnd"/>
      <w:r>
        <w:rPr>
          <w:rFonts w:ascii="Times New Roman" w:hAnsi="Times New Roman"/>
          <w:sz w:val="24"/>
          <w:szCs w:val="24"/>
        </w:rPr>
        <w:t xml:space="preserve">законный представитель) в интересах несовершеннолетнего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                                     (фамилия, имя, отчество (при наличии), дата рождения)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 (адрес места жительства ребенка с указанием индекса)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4124A0" w:rsidRDefault="004124A0" w:rsidP="004124A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20A2A" w:rsidRDefault="00620A2A" w:rsidP="00620A2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B9D" w:rsidRPr="00640B9D" w:rsidRDefault="00640B9D" w:rsidP="00640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9D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ФОП </w:t>
      </w:r>
      <w:proofErr w:type="gramStart"/>
      <w:r w:rsidRPr="00640B9D">
        <w:rPr>
          <w:rFonts w:ascii="Times New Roman" w:hAnsi="Times New Roman"/>
          <w:sz w:val="24"/>
          <w:szCs w:val="24"/>
        </w:rPr>
        <w:t>ДО</w:t>
      </w:r>
      <w:proofErr w:type="gramEnd"/>
      <w:r w:rsidRPr="00640B9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40B9D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640B9D">
        <w:rPr>
          <w:rFonts w:ascii="Times New Roman" w:hAnsi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640B9D" w:rsidRPr="00640B9D" w:rsidRDefault="00640B9D" w:rsidP="00640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9D">
        <w:rPr>
          <w:rFonts w:ascii="Times New Roman" w:hAnsi="Times New Roman"/>
          <w:sz w:val="24"/>
          <w:szCs w:val="24"/>
        </w:rPr>
        <w:t>1.2. Форма обучения - очная.</w:t>
      </w:r>
    </w:p>
    <w:p w:rsidR="00640B9D" w:rsidRPr="00640B9D" w:rsidRDefault="00640B9D" w:rsidP="00640B9D">
      <w:pPr>
        <w:tabs>
          <w:tab w:val="left" w:pos="284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40B9D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="00620A2A">
        <w:rPr>
          <w:rFonts w:ascii="Times New Roman" w:hAnsi="Times New Roman"/>
          <w:sz w:val="24"/>
          <w:szCs w:val="24"/>
        </w:rPr>
        <w:t>:</w:t>
      </w:r>
      <w:r w:rsidRPr="00640B9D">
        <w:rPr>
          <w:rFonts w:ascii="Times New Roman" w:hAnsi="Times New Roman"/>
          <w:sz w:val="24"/>
          <w:szCs w:val="24"/>
        </w:rPr>
        <w:t xml:space="preserve"> </w:t>
      </w:r>
      <w:r w:rsidRPr="00640B9D">
        <w:rPr>
          <w:rFonts w:ascii="Times New Roman" w:eastAsia="Times New Roman" w:hAnsi="Times New Roman"/>
          <w:sz w:val="24"/>
          <w:szCs w:val="24"/>
        </w:rPr>
        <w:t>Образовательная программа</w:t>
      </w:r>
      <w:r w:rsidRPr="00640B9D">
        <w:rPr>
          <w:rFonts w:ascii="Times New Roman" w:hAnsi="Times New Roman"/>
          <w:sz w:val="24"/>
          <w:szCs w:val="24"/>
        </w:rPr>
        <w:t xml:space="preserve"> </w:t>
      </w:r>
      <w:r w:rsidRPr="00640B9D">
        <w:rPr>
          <w:rFonts w:ascii="Times New Roman" w:eastAsia="Times New Roman" w:hAnsi="Times New Roman"/>
          <w:sz w:val="24"/>
          <w:szCs w:val="24"/>
        </w:rPr>
        <w:t>дошкольного образования Муниципального бюджетного дошкольного образовательного учреждения «Детский сад №</w:t>
      </w:r>
      <w:r w:rsidRPr="00640B9D">
        <w:rPr>
          <w:rFonts w:ascii="Times New Roman" w:hAnsi="Times New Roman"/>
          <w:sz w:val="24"/>
          <w:szCs w:val="24"/>
        </w:rPr>
        <w:t xml:space="preserve"> </w:t>
      </w:r>
      <w:r w:rsidRPr="00640B9D">
        <w:rPr>
          <w:rFonts w:ascii="Times New Roman" w:eastAsia="Times New Roman" w:hAnsi="Times New Roman"/>
          <w:sz w:val="24"/>
          <w:szCs w:val="24"/>
        </w:rPr>
        <w:t>9 «</w:t>
      </w:r>
      <w:proofErr w:type="spellStart"/>
      <w:r w:rsidRPr="00640B9D">
        <w:rPr>
          <w:rFonts w:ascii="Times New Roman" w:eastAsia="Times New Roman" w:hAnsi="Times New Roman"/>
          <w:sz w:val="24"/>
          <w:szCs w:val="24"/>
        </w:rPr>
        <w:t>Рябинушка</w:t>
      </w:r>
      <w:proofErr w:type="spellEnd"/>
      <w:r w:rsidRPr="00640B9D">
        <w:rPr>
          <w:rFonts w:ascii="Times New Roman" w:eastAsia="Times New Roman" w:hAnsi="Times New Roman"/>
          <w:sz w:val="24"/>
          <w:szCs w:val="24"/>
        </w:rPr>
        <w:t>»</w:t>
      </w:r>
      <w:r w:rsidRPr="00640B9D">
        <w:rPr>
          <w:rFonts w:ascii="Times New Roman" w:hAnsi="Times New Roman"/>
          <w:sz w:val="24"/>
          <w:szCs w:val="24"/>
        </w:rPr>
        <w:t>.</w:t>
      </w:r>
    </w:p>
    <w:p w:rsidR="00640B9D" w:rsidRPr="00640B9D" w:rsidRDefault="00640B9D" w:rsidP="00640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9D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640B9D">
        <w:rPr>
          <w:rFonts w:ascii="Times New Roman" w:hAnsi="Times New Roman"/>
          <w:sz w:val="24"/>
          <w:szCs w:val="24"/>
        </w:rPr>
        <w:t>_____________ле</w:t>
      </w:r>
      <w:proofErr w:type="gramStart"/>
      <w:r w:rsidRPr="00640B9D">
        <w:rPr>
          <w:rFonts w:ascii="Times New Roman" w:hAnsi="Times New Roman"/>
          <w:sz w:val="24"/>
          <w:szCs w:val="24"/>
        </w:rPr>
        <w:t>т</w:t>
      </w:r>
      <w:proofErr w:type="spellEnd"/>
      <w:r w:rsidRPr="00640B9D">
        <w:rPr>
          <w:rFonts w:ascii="Times New Roman" w:hAnsi="Times New Roman"/>
          <w:sz w:val="24"/>
          <w:szCs w:val="24"/>
        </w:rPr>
        <w:t>(</w:t>
      </w:r>
      <w:proofErr w:type="gramEnd"/>
      <w:r w:rsidRPr="00640B9D">
        <w:rPr>
          <w:rFonts w:ascii="Times New Roman" w:hAnsi="Times New Roman"/>
          <w:sz w:val="24"/>
          <w:szCs w:val="24"/>
        </w:rPr>
        <w:t xml:space="preserve"> года).</w:t>
      </w:r>
    </w:p>
    <w:p w:rsidR="00640B9D" w:rsidRPr="00640B9D" w:rsidRDefault="00640B9D" w:rsidP="00640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9D">
        <w:rPr>
          <w:rFonts w:ascii="Times New Roman" w:hAnsi="Times New Roman"/>
          <w:sz w:val="24"/>
          <w:szCs w:val="24"/>
        </w:rPr>
        <w:t xml:space="preserve">1.5. Режим пребывания Воспитанника в ДОУ: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ДОУ: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/>
          <w:sz w:val="24"/>
          <w:szCs w:val="24"/>
        </w:rPr>
        <w:t xml:space="preserve"> - 24 часовое пребывание, детский сад работает 5 дней в неделю (понедельник- четверг с 06.00 час до 06.00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пятница с 06.00 час до 18.00 час.), суббота, воскресенье, а также праздничные дни   в соответствии с законодательством России, предпраздничный день на 1 час короче.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B64" w:rsidRDefault="00376B64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4124A0" w:rsidRDefault="004124A0" w:rsidP="004124A0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Отчислить Воспитанника из образовательной организации:</w:t>
      </w:r>
    </w:p>
    <w:p w:rsidR="004124A0" w:rsidRDefault="004124A0" w:rsidP="004124A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-в связи с получением образования (завершением обучения); </w:t>
      </w:r>
    </w:p>
    <w:p w:rsidR="004124A0" w:rsidRDefault="004124A0" w:rsidP="004124A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-досрочно, в следующих случаях: </w:t>
      </w:r>
    </w:p>
    <w:p w:rsidR="004124A0" w:rsidRDefault="004124A0" w:rsidP="004124A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>-по инициативе и заявлению родителей (законных представителей) несовершеннолетнего обучающегося;</w:t>
      </w:r>
    </w:p>
    <w:p w:rsidR="004124A0" w:rsidRDefault="004124A0" w:rsidP="004124A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124A0" w:rsidRDefault="004124A0" w:rsidP="004124A0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</w:t>
      </w:r>
      <w:r>
        <w:rPr>
          <w:rFonts w:ascii="Times New Roman" w:eastAsia="Times New Roman" w:hAnsi="Times New Roman"/>
          <w:sz w:val="24"/>
          <w:szCs w:val="24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20A2A" w:rsidRDefault="00620A2A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/>
          <w:sz w:val="24"/>
          <w:szCs w:val="24"/>
        </w:rPr>
        <w:t>Защищать права и интересы воспитанника (ФЗ № 273-ФЗ от 29.12.2012 « Об образовании в Российской Федерации), ст.44, п.3.5)</w:t>
      </w:r>
      <w:proofErr w:type="gramEnd"/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Участвовать в образовательной деятельности ДОУ, в том числе, в формировании ОП ДОУ (ФГОС дошкольного образования от 17.10.2013 № 1155, п.2.9).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Получать от Исполнителя информацию: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eastAsia="Times New Roman" w:hAnsi="Times New Roman"/>
          <w:sz w:val="24"/>
          <w:szCs w:val="24"/>
        </w:rPr>
        <w:t xml:space="preserve">Знакомиться с Уставом,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(http://ryabinushka9.ru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и информационном стенде образовательной организации.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2.2.5. Создавать Совет родителей, </w:t>
      </w:r>
      <w:r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Находиться с Воспитанником в образовательной организации в период его адаптации </w:t>
      </w:r>
      <w:r>
        <w:rPr>
          <w:rFonts w:ascii="Times New Roman" w:hAnsi="Times New Roman"/>
          <w:b/>
          <w:sz w:val="24"/>
          <w:szCs w:val="24"/>
        </w:rPr>
        <w:t>в течение 3-5 дней,</w:t>
      </w:r>
      <w:r>
        <w:rPr>
          <w:rFonts w:ascii="Times New Roman" w:hAnsi="Times New Roman"/>
          <w:sz w:val="24"/>
          <w:szCs w:val="24"/>
        </w:rPr>
        <w:t xml:space="preserve"> если  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Принимать участие в организации и проведении совместных мероприятий с детьми в ДОУ (утренники, развлечения, досуги, и др.). 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2.2.8. 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 ин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>
        <w:rPr>
          <w:rFonts w:ascii="Times New Roman" w:eastAsia="Times New Roman" w:hAnsi="Times New Roman"/>
          <w:w w:val="105"/>
          <w:sz w:val="24"/>
          <w:szCs w:val="24"/>
        </w:rPr>
        <w:t>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>
        <w:rPr>
          <w:rFonts w:ascii="Times New Roman" w:eastAsia="Times New Roman" w:hAnsi="Times New Roman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>
        <w:rPr>
          <w:rFonts w:ascii="Times New Roman" w:eastAsia="Times New Roman" w:hAnsi="Times New Roman"/>
          <w:w w:val="105"/>
          <w:sz w:val="24"/>
          <w:szCs w:val="24"/>
        </w:rPr>
        <w:t>,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-п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w w:val="105"/>
          <w:sz w:val="24"/>
          <w:szCs w:val="24"/>
        </w:rPr>
        <w:t>ич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>
        <w:rPr>
          <w:rFonts w:ascii="Times New Roman" w:eastAsia="Times New Roman" w:hAnsi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>
        <w:rPr>
          <w:rFonts w:ascii="Times New Roman" w:eastAsia="Times New Roman" w:hAnsi="Times New Roman"/>
          <w:w w:val="105"/>
          <w:sz w:val="24"/>
          <w:szCs w:val="24"/>
        </w:rPr>
        <w:t>их 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ния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ния и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>
        <w:rPr>
          <w:rFonts w:ascii="Times New Roman" w:eastAsia="Times New Roman" w:hAnsi="Times New Roman"/>
          <w:w w:val="105"/>
          <w:sz w:val="24"/>
          <w:szCs w:val="24"/>
        </w:rPr>
        <w:t>, по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w w:val="105"/>
          <w:sz w:val="24"/>
          <w:szCs w:val="24"/>
        </w:rPr>
        <w:t>ч</w:t>
      </w:r>
      <w:r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м</w:t>
      </w: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w w:val="105"/>
          <w:sz w:val="24"/>
          <w:szCs w:val="24"/>
        </w:rPr>
        <w:t>ц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>
        <w:rPr>
          <w:rFonts w:ascii="Times New Roman" w:eastAsia="Times New Roman" w:hAnsi="Times New Roman"/>
          <w:w w:val="105"/>
          <w:sz w:val="24"/>
          <w:szCs w:val="24"/>
        </w:rPr>
        <w:t>ах п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>
        <w:rPr>
          <w:rFonts w:ascii="Times New Roman" w:eastAsia="Times New Roman" w:hAnsi="Times New Roman"/>
          <w:w w:val="105"/>
          <w:sz w:val="24"/>
          <w:szCs w:val="24"/>
        </w:rPr>
        <w:t>о</w:t>
      </w:r>
      <w:r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>
        <w:rPr>
          <w:rFonts w:ascii="Times New Roman" w:eastAsia="Times New Roman" w:hAnsi="Times New Roman"/>
          <w:w w:val="105"/>
          <w:sz w:val="24"/>
          <w:szCs w:val="24"/>
        </w:rPr>
        <w:t>н</w:t>
      </w:r>
      <w:r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>
        <w:rPr>
          <w:rFonts w:ascii="Times New Roman" w:eastAsia="Times New Roman" w:hAnsi="Times New Roman"/>
          <w:w w:val="105"/>
          <w:sz w:val="24"/>
          <w:szCs w:val="24"/>
        </w:rPr>
        <w:t xml:space="preserve">й Воспитанника. 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Оповещать Исполнителя об индивидуальных особенностях ребенка, в том числе об </w:t>
      </w:r>
      <w:r>
        <w:rPr>
          <w:rFonts w:ascii="Times New Roman" w:hAnsi="Times New Roman"/>
          <w:sz w:val="24"/>
          <w:szCs w:val="24"/>
        </w:rPr>
        <w:lastRenderedPageBreak/>
        <w:t xml:space="preserve">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__________________________________________________________________________________________________________________________________________________________________________________________________________________________________________2.2.10. Создавать (принимать участие в деятельности) коллегиальных органов управления, предусмотренных Уставом ДОУ. 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4124A0" w:rsidRDefault="004124A0" w:rsidP="0041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2.3.1.Обеспечить Заказчику доступ к информации на сайте (http://ryabinushka9.ru</w:t>
      </w:r>
      <w:r>
        <w:rPr>
          <w:rFonts w:ascii="Times New Roman" w:hAnsi="Times New Roman"/>
          <w:bCs/>
          <w:sz w:val="24"/>
          <w:szCs w:val="24"/>
        </w:rPr>
        <w:t>), информационном стенде</w:t>
      </w:r>
      <w:r>
        <w:rPr>
          <w:rFonts w:ascii="Times New Roman" w:eastAsia="Times New Roman" w:hAnsi="Times New Roman"/>
          <w:sz w:val="24"/>
          <w:szCs w:val="24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</w:t>
      </w:r>
      <w:r>
        <w:rPr>
          <w:rFonts w:ascii="Times New Roman" w:eastAsia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124A0" w:rsidRDefault="004124A0" w:rsidP="00412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2.3.7.  Обеспечить взаимодействие  с </w:t>
      </w:r>
      <w:r>
        <w:rPr>
          <w:rStyle w:val="a6"/>
          <w:sz w:val="24"/>
          <w:szCs w:val="24"/>
          <w:u w:val="single"/>
        </w:rPr>
        <w:t xml:space="preserve">  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124A0" w:rsidRDefault="004124A0" w:rsidP="004124A0">
      <w:pPr>
        <w:pStyle w:val="ConsPlusNormal"/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4124A0" w:rsidRDefault="004124A0" w:rsidP="0041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 взаимодействии между</w:t>
      </w:r>
      <w:r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9 и </w:t>
      </w:r>
      <w:r>
        <w:rPr>
          <w:rStyle w:val="a6"/>
          <w:rFonts w:eastAsia="Calibri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Кстовская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ЦРБ»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17.01.2023г.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65 -_ОУ/2023</w:t>
      </w:r>
      <w:r>
        <w:rPr>
          <w:rFonts w:ascii="Times New Roman" w:hAnsi="Times New Roman" w:cs="Times New Roman"/>
          <w:sz w:val="24"/>
          <w:szCs w:val="24"/>
        </w:rPr>
        <w:t xml:space="preserve"> в целях  соблюдения   прав Воспитанников на охрану жизни и здоровья.                                         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</w:t>
      </w:r>
      <w:proofErr w:type="gramStart"/>
      <w:r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 6- разовым питанием: завтрак, 2-ой завтрак, обед, полдник, ужин, 2-й ужин по режиму дня и в пределах  установленных норм  и 10-ти дневного утвержденного меню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2.3/2.4.3590-20),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 </w:t>
      </w:r>
      <w:proofErr w:type="gramEnd"/>
    </w:p>
    <w:p w:rsidR="004124A0" w:rsidRDefault="004124A0" w:rsidP="00412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2.3.11. Переводить Воспитанника в другую группу в течение года:</w:t>
      </w:r>
    </w:p>
    <w:p w:rsidR="004124A0" w:rsidRDefault="004124A0" w:rsidP="004124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4124A0" w:rsidRDefault="004124A0" w:rsidP="004124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 заявлению родителей (законных представителей) о переводе ребенка в другую группу детского сада,  в соответствии с заключением (ТПМПК) и при наличии вакантных ме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 в 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уппе;</w:t>
      </w:r>
    </w:p>
    <w:p w:rsidR="004124A0" w:rsidRDefault="004124A0" w:rsidP="004124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 другую группу на время карантина, отпуска или болезни воспитателя.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2.3.12. Обеспечить соблюдение требований Федерального закона от 27 июля 2006 г.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2.3.13. Комплектование групп осуществлять на основании Административного регламента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На основании п. 823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«</w:t>
      </w:r>
      <w:r>
        <w:rPr>
          <w:rFonts w:ascii="Times New Roman" w:hAnsi="Times New Roman"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                                     </w:t>
      </w:r>
      <w:r>
        <w:rPr>
          <w:rFonts w:ascii="Times New Roman" w:hAnsi="Times New Roman"/>
          <w:sz w:val="24"/>
          <w:szCs w:val="24"/>
        </w:rPr>
        <w:t>___________________________</w:t>
      </w:r>
      <w:proofErr w:type="gramEnd"/>
    </w:p>
    <w:p w:rsidR="004124A0" w:rsidRDefault="004124A0" w:rsidP="00412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заказчика об уведомлении)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2.3.17. На основании п. 2513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«Руководители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r>
        <w:rPr>
          <w:rFonts w:ascii="Times New Roman" w:hAnsi="Times New Roman"/>
          <w:sz w:val="24"/>
          <w:szCs w:val="24"/>
        </w:rPr>
        <w:t xml:space="preserve">».           </w:t>
      </w:r>
      <w:proofErr w:type="gramEnd"/>
    </w:p>
    <w:p w:rsidR="004124A0" w:rsidRDefault="004124A0" w:rsidP="00412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___________________________________</w:t>
      </w:r>
    </w:p>
    <w:p w:rsidR="004124A0" w:rsidRDefault="004124A0" w:rsidP="004124A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 заказчика об уведомлении)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2.3.18. В соответствии с </w:t>
      </w:r>
      <w:r>
        <w:rPr>
          <w:rFonts w:ascii="Times New Roman" w:hAnsi="Times New Roman"/>
          <w:sz w:val="24"/>
          <w:szCs w:val="24"/>
        </w:rPr>
        <w:t>действующими Санитарно-эпидемиологическими правилами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 в детское учреждение выдается на общих основаниях после постановки на учет (без права восстановления в очереди).</w:t>
      </w:r>
    </w:p>
    <w:p w:rsidR="004124A0" w:rsidRDefault="004124A0" w:rsidP="004124A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поступлении Воспитанника в ДОУ и в период действия настоящего Договора своевременно предоставлять Исполнителю все необходимые документы: </w:t>
      </w:r>
      <w:r>
        <w:rPr>
          <w:rFonts w:ascii="Times New Roman" w:eastAsia="Times New Roman" w:hAnsi="Times New Roman"/>
          <w:sz w:val="24"/>
          <w:szCs w:val="24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25.07.2002г. № 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2002, № 30, ст. 3032);</w:t>
      </w:r>
      <w:proofErr w:type="gramEnd"/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документ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комиссии (при необходимости);</w:t>
      </w:r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Для приема родители (законные представители) ребенка дополнительно предъявляют в </w:t>
      </w:r>
      <w:r>
        <w:rPr>
          <w:rFonts w:ascii="Times New Roman" w:hAnsi="Times New Roman"/>
          <w:bCs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Копии предъявляемых при приеме документов хранятся в Учреждении, </w:t>
      </w:r>
      <w:r>
        <w:rPr>
          <w:rFonts w:ascii="Times New Roman" w:hAnsi="Times New Roman"/>
          <w:sz w:val="24"/>
          <w:szCs w:val="24"/>
        </w:rPr>
        <w:t xml:space="preserve">в специально отведенном помещении (кабинет заведующего), </w:t>
      </w:r>
      <w:r>
        <w:rPr>
          <w:rFonts w:ascii="Times New Roman" w:eastAsia="Times New Roman" w:hAnsi="Times New Roman"/>
          <w:sz w:val="24"/>
          <w:szCs w:val="24"/>
        </w:rPr>
        <w:t>в соответствии с требованиями, предъявляемыми к хранению такого рода документов.</w:t>
      </w:r>
    </w:p>
    <w:p w:rsidR="004124A0" w:rsidRDefault="004124A0" w:rsidP="0041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медицинскую карту  ребенка.</w:t>
      </w:r>
    </w:p>
    <w:p w:rsidR="004124A0" w:rsidRDefault="004124A0" w:rsidP="004124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отдавать  ребёнка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10 часов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тел. 7-59-87, 3-63-35. В случае заболевания Воспитанника, подтверждено 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 в журнале.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4124A0" w:rsidRDefault="004124A0" w:rsidP="004124A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D5152A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Воспитанником: при 24 часовом пребывании составляет </w:t>
      </w:r>
      <w:r w:rsidR="00D5152A">
        <w:rPr>
          <w:rFonts w:ascii="Times New Roman" w:hAnsi="Times New Roman" w:cs="Times New Roman"/>
          <w:b/>
          <w:sz w:val="24"/>
          <w:szCs w:val="24"/>
        </w:rPr>
        <w:t>154</w:t>
      </w:r>
      <w:r w:rsidR="00D5152A">
        <w:rPr>
          <w:rFonts w:ascii="Times New Roman" w:hAnsi="Times New Roman" w:cs="Times New Roman"/>
          <w:sz w:val="24"/>
          <w:szCs w:val="24"/>
        </w:rPr>
        <w:t xml:space="preserve"> руб. в день (Постановление </w:t>
      </w:r>
      <w:proofErr w:type="spellStart"/>
      <w:r w:rsidR="00D5152A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D5152A">
        <w:rPr>
          <w:rFonts w:ascii="Times New Roman" w:hAnsi="Times New Roman" w:cs="Times New Roman"/>
          <w:sz w:val="24"/>
          <w:szCs w:val="24"/>
        </w:rPr>
        <w:t xml:space="preserve"> муниципального округа от 26.12.2023 № 4682 «Об установлении размера родительской </w:t>
      </w:r>
      <w:r w:rsidR="00D5152A">
        <w:rPr>
          <w:rFonts w:ascii="Times New Roman" w:hAnsi="Times New Roman" w:cs="Times New Roman"/>
          <w:sz w:val="24"/>
          <w:szCs w:val="24"/>
        </w:rPr>
        <w:lastRenderedPageBreak/>
        <w:t xml:space="preserve">платы за присмотр и уход за детьми в муниципальных организациях </w:t>
      </w:r>
      <w:proofErr w:type="spellStart"/>
      <w:r w:rsidR="00D5152A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="00D5152A">
        <w:rPr>
          <w:rFonts w:ascii="Times New Roman" w:hAnsi="Times New Roman" w:cs="Times New Roman"/>
          <w:sz w:val="24"/>
          <w:szCs w:val="24"/>
        </w:rPr>
        <w:t xml:space="preserve"> муниципального округа, осуществляющих образовательную деятельность по реализации образовательных программ дошкольного образования»).</w:t>
      </w:r>
      <w:proofErr w:type="gramEnd"/>
      <w:r w:rsidR="00D51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Договора. </w:t>
      </w:r>
    </w:p>
    <w:p w:rsidR="002F1F23" w:rsidRDefault="004124A0" w:rsidP="002F1F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572">
        <w:rPr>
          <w:rFonts w:ascii="Times New Roman" w:hAnsi="Times New Roman"/>
          <w:color w:val="FF0000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="002F1F23">
        <w:rPr>
          <w:rFonts w:ascii="Times New Roman" w:hAnsi="Times New Roman"/>
          <w:b/>
          <w:sz w:val="24"/>
          <w:szCs w:val="24"/>
        </w:rPr>
        <w:t xml:space="preserve">Заказчик получает компенсацию части родительской платы за присмотр и уход за воспитанником (подчеркнуть </w:t>
      </w:r>
      <w:proofErr w:type="gramStart"/>
      <w:r w:rsidR="002F1F23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="002F1F23">
        <w:rPr>
          <w:rFonts w:ascii="Times New Roman" w:hAnsi="Times New Roman"/>
          <w:b/>
          <w:sz w:val="24"/>
          <w:szCs w:val="24"/>
        </w:rPr>
        <w:t>) из областного бюджета</w:t>
      </w:r>
      <w:r w:rsidR="002F1F23">
        <w:rPr>
          <w:rFonts w:ascii="Times New Roman" w:hAnsi="Times New Roman"/>
          <w:sz w:val="24"/>
          <w:szCs w:val="24"/>
        </w:rPr>
        <w:t>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ребенка в семье- 20% от уплаченной родительской платы;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второго ребенка в семье- 50%, при условии, что первый ребенок не достиг 18-летнего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третьего и последующих детей — 70% от уплаченной суммы, при условии, что первые дети не достигли 18-летнего возраста.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компенсаций необходимо своевременно оформить пакет документов: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на предоставление компенсации;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ксерокопии свидетельств о рождении детей;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медицинского полиса ребенка;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ксерокопию сберегательной  книжки или выписку из лицевого счета Родителя (законного</w:t>
      </w:r>
      <w:proofErr w:type="gramEnd"/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представителя) ребенка;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о прописке всех членов семьи.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b/>
          <w:sz w:val="24"/>
          <w:szCs w:val="24"/>
        </w:rPr>
        <w:t xml:space="preserve">Заказчик получает компенсацию по родительской плате за присмотр и уход воспитанником из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В размере 40% на первого или второго ребенка для следующих категорий семей: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В размере 30%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В размере 20% на третьего ребенка и последующих детей. При назначении компенсации в составе семьи учитываются дети в возрасте до 18 лет.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Заказчик получает льготу по родительской плате за присмотр и уход за воспитанником: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размере 50% от установленной родительской платы с родителей (законных представителей)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с ограниченными возможностями здоровья, осваивающих адаптированные программы.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льготы необходимо своевременно оформить пакет документов: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предоставление льготы;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свидетельств о рождении ребенка;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ксерокопию паспорта Родителя (законного представителя) ребенка;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-справку подтверждающие право на льготу (заключение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(ПМПК)).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у родителей (законных представителей) двух и более оснований на получение льготы из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предоставляется только одна льгота по выбору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Порядок взимания и расходования родительской платы осуществляется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14.02.2023 № 488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округа; 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-Родители (законные представители) не позднее срока, определенного договором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копию квитанции о внесении родительской платы.</w:t>
      </w:r>
    </w:p>
    <w:p w:rsidR="002F1F23" w:rsidRDefault="002F1F23" w:rsidP="002F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уважительным причинам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относится  </w:t>
      </w:r>
      <w:proofErr w:type="gramStart"/>
      <w:r>
        <w:rPr>
          <w:rFonts w:ascii="Times New Roman" w:hAnsi="Times New Roman"/>
          <w:sz w:val="24"/>
          <w:szCs w:val="24"/>
        </w:rPr>
        <w:t>согласно 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488: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справке; (п.1.4.1)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 xml:space="preserve">п.1.4.2) 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родителя (законного представителя) ребенка в командировке или в отпуске, предоставленном по основаниям, установленным трудовым 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(п.1.4.3)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представителя); (п.1.4.4) 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установленные трудовым договором выходные дни родителя (законного представителя), отличающиеся от выходных дней, установленных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, на период, указанный в заявлении родителя (законного представителя), и подтвержденный справкой с места работы; (п.1.4.5)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закрытие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</w:t>
      </w:r>
      <w:proofErr w:type="gramStart"/>
      <w:r>
        <w:rPr>
          <w:rFonts w:ascii="Times New Roman" w:hAnsi="Times New Roman"/>
          <w:sz w:val="24"/>
          <w:szCs w:val="24"/>
        </w:rPr>
        <w:t>;(</w:t>
      </w:r>
      <w:proofErr w:type="gramEnd"/>
      <w:r>
        <w:rPr>
          <w:rFonts w:ascii="Times New Roman" w:hAnsi="Times New Roman"/>
          <w:sz w:val="24"/>
          <w:szCs w:val="24"/>
        </w:rPr>
        <w:t>п.1.4.6)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оздоровительный период (сроком до 75 календарных дней в летние месяцы); (п.1.4.7)</w:t>
      </w:r>
      <w:r>
        <w:rPr>
          <w:sz w:val="24"/>
          <w:szCs w:val="24"/>
        </w:rPr>
        <w:sym w:font="Symbol" w:char="00FC"/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регистрации родителе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законных представителей) в центрах занятости населения (п.1.4.8)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отсутствии ребенка по основаниям,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1.4.2, 1.4.3, 1.4.5, 1.4.7, 1.4.8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Перерасчет родительской платы за дни, в течение которых ребенок не посещал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по уважительным причинам, производится на основании табеля учета посещаемости детей.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 платы за следующий месяц. 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непосещении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 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</w:t>
      </w:r>
      <w:r>
        <w:rPr>
          <w:rFonts w:ascii="Times New Roman" w:hAnsi="Times New Roman"/>
          <w:sz w:val="24"/>
          <w:szCs w:val="24"/>
        </w:rPr>
        <w:lastRenderedPageBreak/>
        <w:t xml:space="preserve">количеству дней, в течение которых не осуществлялся присмотр и уход за ребенком в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9 . 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непосещения ребенком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9  без уважительных причин более 14 дней, родительская плата взимается в полном размере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.1.4.9)  </w:t>
      </w:r>
    </w:p>
    <w:p w:rsidR="002F1F23" w:rsidRDefault="002F1F23" w:rsidP="002F1F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2F1F23" w:rsidRDefault="002F1F23" w:rsidP="002F1F23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 Дети участников СВО и члены их семей освобождаются от уплаты родительской платы за присмотр и уход </w:t>
      </w:r>
      <w:proofErr w:type="gramStart"/>
      <w:r>
        <w:rPr>
          <w:rFonts w:ascii="Times New Roman" w:hAnsi="Times New Roman"/>
          <w:sz w:val="24"/>
          <w:szCs w:val="24"/>
        </w:rPr>
        <w:t>согласно,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14.02.2023  № 488.</w:t>
      </w:r>
    </w:p>
    <w:p w:rsidR="004124A0" w:rsidRDefault="004124A0" w:rsidP="002F1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за неисполнение или ненадлежащее исполнение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обязательств по договору, порядок разрешения споров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договора.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основаниям:  </w:t>
      </w:r>
    </w:p>
    <w:p w:rsidR="004124A0" w:rsidRDefault="004124A0" w:rsidP="004124A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4124A0" w:rsidRDefault="004124A0" w:rsidP="004124A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4124A0" w:rsidRDefault="004124A0" w:rsidP="004124A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ненадлежащем исполнении обязательств договора</w:t>
      </w:r>
    </w:p>
    <w:p w:rsidR="004124A0" w:rsidRDefault="004124A0" w:rsidP="004124A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 31  мая 20____года.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124A0" w:rsidRDefault="004124A0" w:rsidP="0041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6.7. При выполнении условий настоящего Договора, Стороны руководствуются законодательством Российской Федерации. </w:t>
      </w: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4A0" w:rsidRDefault="004124A0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2F1F23" w:rsidRDefault="002F1F23" w:rsidP="0041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4124A0" w:rsidTr="004124A0">
        <w:trPr>
          <w:trHeight w:val="112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25E" w:rsidRDefault="002A725E" w:rsidP="002A7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9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(сокращенное МБДОУ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9)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(почт.) адрес: РФ, 607651, Нижегородская обл.,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РФ, 607651, Нижегородская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г. Кстово, ул. </w:t>
            </w:r>
            <w:proofErr w:type="spellStart"/>
            <w:r>
              <w:rPr>
                <w:rFonts w:ascii="Times New Roman" w:hAnsi="Times New Roman" w:cs="Times New Roman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 5250025085/525001001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1025201993728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71160248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22537000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Нижегородской области, (МБДОУ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9 л/с  22074448073)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012202102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ВОЛГО-ВЯТСКОЕ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Нижегородской области г. Нижний Новгород 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аз.счет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40102810745370000024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03234643225370003200 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 xml:space="preserve">.: 8(83145)7-59-87, 7-63-35 </w:t>
            </w:r>
          </w:p>
          <w:p w:rsidR="002A725E" w:rsidRDefault="002A725E" w:rsidP="002A725E">
            <w:pPr>
              <w:spacing w:after="0" w:line="240" w:lineRule="auto"/>
              <w:ind w:right="-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riabinushka9@mail.ru</w:t>
            </w:r>
          </w:p>
          <w:p w:rsidR="004124A0" w:rsidRDefault="004124A0" w:rsidP="002A72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Заведующий____________</w:t>
            </w:r>
            <w:proofErr w:type="spellEnd"/>
            <w:r>
              <w:rPr>
                <w:rFonts w:ascii="Times New Roman" w:hAnsi="Times New Roman"/>
              </w:rPr>
              <w:t xml:space="preserve">/И.А. </w:t>
            </w:r>
            <w:proofErr w:type="spellStart"/>
            <w:r>
              <w:rPr>
                <w:rFonts w:ascii="Times New Roman" w:hAnsi="Times New Roman"/>
              </w:rPr>
              <w:t>Куконкова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A7" w:rsidRDefault="00076FA7" w:rsidP="00076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Выдан:______________________________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 «____»____________20___г.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данные____________________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экземпляр договора получен</w:t>
            </w: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FA7" w:rsidRDefault="00076FA7" w:rsidP="0007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______________/_______________________</w:t>
            </w:r>
          </w:p>
          <w:p w:rsidR="004124A0" w:rsidRDefault="00076FA7" w:rsidP="00076FA7">
            <w:pPr>
              <w:tabs>
                <w:tab w:val="left" w:pos="276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4124A0" w:rsidTr="004124A0">
        <w:trPr>
          <w:trHeight w:val="915"/>
        </w:trPr>
        <w:tc>
          <w:tcPr>
            <w:tcW w:w="9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 договора получен</w:t>
            </w: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4124A0" w:rsidRDefault="004124A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«_____»_____________202__г.           _______________      ________________________</w:t>
            </w:r>
          </w:p>
          <w:p w:rsidR="004124A0" w:rsidRDefault="004124A0">
            <w:pPr>
              <w:tabs>
                <w:tab w:val="left" w:pos="3945"/>
                <w:tab w:val="left" w:pos="652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ab/>
              <w:t xml:space="preserve">   подпись                      расшифровка подписи)</w:t>
            </w:r>
          </w:p>
        </w:tc>
      </w:tr>
    </w:tbl>
    <w:p w:rsidR="004124A0" w:rsidRDefault="004124A0" w:rsidP="004124A0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5818" w:rsidRDefault="00ED5818"/>
    <w:sectPr w:rsidR="00ED5818" w:rsidSect="00D2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36003"/>
    <w:multiLevelType w:val="hybridMultilevel"/>
    <w:tmpl w:val="4F2E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5350"/>
    <w:multiLevelType w:val="hybridMultilevel"/>
    <w:tmpl w:val="897A812C"/>
    <w:lvl w:ilvl="0" w:tplc="D75806D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4A0"/>
    <w:rsid w:val="00076FA7"/>
    <w:rsid w:val="00134CBA"/>
    <w:rsid w:val="001B747F"/>
    <w:rsid w:val="00235E03"/>
    <w:rsid w:val="002A725E"/>
    <w:rsid w:val="002D3DEC"/>
    <w:rsid w:val="002F1F23"/>
    <w:rsid w:val="00376B64"/>
    <w:rsid w:val="004124A0"/>
    <w:rsid w:val="004E1B08"/>
    <w:rsid w:val="00534904"/>
    <w:rsid w:val="00620A2A"/>
    <w:rsid w:val="00640B9D"/>
    <w:rsid w:val="00751AFC"/>
    <w:rsid w:val="00793F9E"/>
    <w:rsid w:val="0089771D"/>
    <w:rsid w:val="00952572"/>
    <w:rsid w:val="00C752C7"/>
    <w:rsid w:val="00D25BA6"/>
    <w:rsid w:val="00D5152A"/>
    <w:rsid w:val="00ED5818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24A0"/>
    <w:rPr>
      <w:color w:val="0000FF"/>
      <w:u w:val="single"/>
    </w:rPr>
  </w:style>
  <w:style w:type="paragraph" w:styleId="a4">
    <w:name w:val="Normal (Web)"/>
    <w:basedOn w:val="a"/>
    <w:semiHidden/>
    <w:unhideWhenUsed/>
    <w:rsid w:val="0041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4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2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+ Полужирный"/>
    <w:uiPriority w:val="99"/>
    <w:rsid w:val="004124A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ds9_kst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2024-02-19T09:22:00Z</cp:lastPrinted>
  <dcterms:created xsi:type="dcterms:W3CDTF">2023-03-21T08:45:00Z</dcterms:created>
  <dcterms:modified xsi:type="dcterms:W3CDTF">2024-02-19T09:23:00Z</dcterms:modified>
</cp:coreProperties>
</file>