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02" w:rsidRDefault="00216C02" w:rsidP="00216C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6C02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216C02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CC1E24" w:rsidRPr="00216C02" w:rsidRDefault="00216C02" w:rsidP="00216C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6C02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216C0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6C02">
        <w:rPr>
          <w:rFonts w:ascii="Times New Roman" w:hAnsi="Times New Roman" w:cs="Times New Roman"/>
          <w:sz w:val="24"/>
          <w:szCs w:val="24"/>
        </w:rPr>
        <w:t>/с № 9 «</w:t>
      </w:r>
      <w:proofErr w:type="spellStart"/>
      <w:r w:rsidRPr="00216C02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216C02">
        <w:rPr>
          <w:rFonts w:ascii="Times New Roman" w:hAnsi="Times New Roman" w:cs="Times New Roman"/>
          <w:sz w:val="24"/>
          <w:szCs w:val="24"/>
        </w:rPr>
        <w:t>»</w:t>
      </w:r>
    </w:p>
    <w:p w:rsidR="00216C02" w:rsidRDefault="00216C02" w:rsidP="00216C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</w:t>
      </w:r>
      <w:r w:rsidRPr="00216C02">
        <w:rPr>
          <w:rFonts w:ascii="Times New Roman" w:hAnsi="Times New Roman" w:cs="Times New Roman"/>
          <w:sz w:val="24"/>
          <w:szCs w:val="24"/>
        </w:rPr>
        <w:t>т 08.11.2019г.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AC">
        <w:rPr>
          <w:rFonts w:ascii="Times New Roman" w:hAnsi="Times New Roman" w:cs="Times New Roman"/>
          <w:sz w:val="24"/>
          <w:szCs w:val="24"/>
        </w:rPr>
        <w:t>115</w:t>
      </w:r>
    </w:p>
    <w:p w:rsidR="00216C02" w:rsidRPr="00216C02" w:rsidRDefault="00216C02" w:rsidP="00216C02">
      <w:pPr>
        <w:rPr>
          <w:rFonts w:ascii="Times New Roman" w:hAnsi="Times New Roman" w:cs="Times New Roman"/>
          <w:sz w:val="24"/>
          <w:szCs w:val="24"/>
        </w:rPr>
      </w:pPr>
    </w:p>
    <w:p w:rsidR="00216C02" w:rsidRDefault="00216C02" w:rsidP="00216C02">
      <w:pPr>
        <w:rPr>
          <w:rFonts w:ascii="Times New Roman" w:hAnsi="Times New Roman" w:cs="Times New Roman"/>
          <w:sz w:val="24"/>
          <w:szCs w:val="24"/>
        </w:rPr>
      </w:pPr>
    </w:p>
    <w:p w:rsidR="00216C02" w:rsidRPr="00216C02" w:rsidRDefault="00216C02" w:rsidP="00216C02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C02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16C02" w:rsidRPr="00216C02" w:rsidRDefault="00216C02" w:rsidP="00216C02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C02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spellStart"/>
      <w:r w:rsidRPr="00216C02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216C02">
        <w:rPr>
          <w:rFonts w:ascii="Times New Roman" w:hAnsi="Times New Roman" w:cs="Times New Roman"/>
          <w:sz w:val="28"/>
          <w:szCs w:val="28"/>
        </w:rPr>
        <w:t xml:space="preserve"> просвещению </w:t>
      </w:r>
    </w:p>
    <w:p w:rsidR="00216C02" w:rsidRPr="00216C02" w:rsidRDefault="00216C02" w:rsidP="00216C02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C02">
        <w:rPr>
          <w:rFonts w:ascii="Times New Roman" w:hAnsi="Times New Roman" w:cs="Times New Roman"/>
          <w:sz w:val="28"/>
          <w:szCs w:val="28"/>
        </w:rPr>
        <w:t xml:space="preserve">обучающихся (воспитанников) </w:t>
      </w:r>
    </w:p>
    <w:p w:rsidR="00216C02" w:rsidRPr="00216C02" w:rsidRDefault="00216C02" w:rsidP="00216C02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C02">
        <w:rPr>
          <w:rFonts w:ascii="Times New Roman" w:hAnsi="Times New Roman" w:cs="Times New Roman"/>
          <w:sz w:val="28"/>
          <w:szCs w:val="28"/>
        </w:rPr>
        <w:t>на 2019- 2020 учебный год</w:t>
      </w:r>
    </w:p>
    <w:p w:rsidR="00216C02" w:rsidRDefault="00216C02" w:rsidP="00216C02">
      <w:pPr>
        <w:rPr>
          <w:rFonts w:ascii="Times New Roman" w:hAnsi="Times New Roman" w:cs="Times New Roman"/>
          <w:sz w:val="32"/>
          <w:szCs w:val="32"/>
        </w:rPr>
      </w:pPr>
    </w:p>
    <w:p w:rsidR="00216C02" w:rsidRPr="00216C02" w:rsidRDefault="00216C02" w:rsidP="00216C02">
      <w:pPr>
        <w:tabs>
          <w:tab w:val="left" w:pos="19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Ind w:w="-743" w:type="dxa"/>
        <w:tblLook w:val="04A0"/>
      </w:tblPr>
      <w:tblGrid>
        <w:gridCol w:w="3474"/>
        <w:gridCol w:w="2130"/>
        <w:gridCol w:w="1623"/>
        <w:gridCol w:w="3087"/>
      </w:tblGrid>
      <w:tr w:rsidR="00216C02" w:rsidRPr="00216C02" w:rsidTr="00216C02">
        <w:tc>
          <w:tcPr>
            <w:tcW w:w="3970" w:type="dxa"/>
          </w:tcPr>
          <w:p w:rsidR="00216C02" w:rsidRPr="00216C02" w:rsidRDefault="00216C02" w:rsidP="00216C02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0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216C02" w:rsidRPr="00216C02" w:rsidRDefault="00216C02" w:rsidP="00216C02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0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59" w:type="dxa"/>
          </w:tcPr>
          <w:p w:rsidR="00216C02" w:rsidRPr="00216C02" w:rsidRDefault="00216C02" w:rsidP="00216C02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0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42" w:type="dxa"/>
          </w:tcPr>
          <w:p w:rsidR="00216C02" w:rsidRPr="00216C02" w:rsidRDefault="00216C02" w:rsidP="00216C02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0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216C02" w:rsidRPr="00F93CBA" w:rsidTr="00216C02">
        <w:tc>
          <w:tcPr>
            <w:tcW w:w="3970" w:type="dxa"/>
          </w:tcPr>
          <w:p w:rsidR="00216C02" w:rsidRDefault="00216C02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C02">
              <w:rPr>
                <w:rFonts w:ascii="Times New Roman" w:hAnsi="Times New Roman" w:cs="Times New Roman"/>
                <w:sz w:val="28"/>
                <w:szCs w:val="28"/>
              </w:rPr>
              <w:t>Изучение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документов:</w:t>
            </w:r>
          </w:p>
          <w:p w:rsidR="00216C02" w:rsidRDefault="00216C02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16C02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по </w:t>
            </w:r>
            <w:proofErr w:type="spellStart"/>
            <w:r w:rsidRPr="00216C02">
              <w:rPr>
                <w:rFonts w:ascii="Times New Roman" w:hAnsi="Times New Roman" w:cs="Times New Roman"/>
                <w:sz w:val="28"/>
                <w:szCs w:val="28"/>
              </w:rPr>
              <w:t>антикоррупционному</w:t>
            </w:r>
            <w:proofErr w:type="spellEnd"/>
            <w:r w:rsidRPr="00216C02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обучающихся на 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утверждённая Правительством РФ от29.01.2019г. №98-р;</w:t>
            </w:r>
          </w:p>
          <w:p w:rsidR="00216C02" w:rsidRPr="00216C02" w:rsidRDefault="00216C02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2.План мероприятий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обучающихся на 2019 год», утверждённый приказом Министерства образования и науки РФ от 05.09.2019г. № 316-01-73-2161</w:t>
            </w:r>
          </w:p>
        </w:tc>
        <w:tc>
          <w:tcPr>
            <w:tcW w:w="1843" w:type="dxa"/>
          </w:tcPr>
          <w:p w:rsidR="00216C02" w:rsidRPr="00216C02" w:rsidRDefault="00216C02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работы по профилактике коррупционных мероприятий</w:t>
            </w:r>
          </w:p>
        </w:tc>
        <w:tc>
          <w:tcPr>
            <w:tcW w:w="1559" w:type="dxa"/>
          </w:tcPr>
          <w:p w:rsidR="00216C02" w:rsidRDefault="00F93CBA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Октябрь- ноябрь 2019г.</w:t>
            </w:r>
          </w:p>
        </w:tc>
        <w:tc>
          <w:tcPr>
            <w:tcW w:w="2942" w:type="dxa"/>
          </w:tcPr>
          <w:p w:rsidR="00216C02" w:rsidRPr="00F93CBA" w:rsidRDefault="00F93CBA" w:rsidP="00F93CBA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C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дополнительного источника информации по </w:t>
            </w:r>
            <w:proofErr w:type="spellStart"/>
            <w:r w:rsidRPr="00F93CBA">
              <w:rPr>
                <w:rFonts w:ascii="Times New Roman" w:hAnsi="Times New Roman" w:cs="Times New Roman"/>
                <w:sz w:val="28"/>
                <w:szCs w:val="28"/>
              </w:rPr>
              <w:t>антикоррупционному</w:t>
            </w:r>
            <w:proofErr w:type="spellEnd"/>
            <w:r w:rsidRPr="00F93CBA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обучающихся, повышение </w:t>
            </w:r>
            <w:proofErr w:type="spellStart"/>
            <w:r w:rsidRPr="00F93CBA">
              <w:rPr>
                <w:rFonts w:ascii="Times New Roman" w:hAnsi="Times New Roman" w:cs="Times New Roman"/>
                <w:sz w:val="28"/>
                <w:szCs w:val="28"/>
              </w:rPr>
              <w:t>уровняправосознания</w:t>
            </w:r>
            <w:proofErr w:type="spellEnd"/>
            <w:r w:rsidRPr="00F93CBA">
              <w:rPr>
                <w:rFonts w:ascii="Times New Roman" w:hAnsi="Times New Roman" w:cs="Times New Roman"/>
                <w:sz w:val="28"/>
                <w:szCs w:val="28"/>
              </w:rPr>
              <w:t xml:space="preserve"> у сотрудников ДОУ</w:t>
            </w:r>
            <w:proofErr w:type="gramEnd"/>
          </w:p>
        </w:tc>
      </w:tr>
      <w:tr w:rsidR="00216C02" w:rsidTr="00216C02">
        <w:tc>
          <w:tcPr>
            <w:tcW w:w="3970" w:type="dxa"/>
          </w:tcPr>
          <w:p w:rsidR="00216C02" w:rsidRPr="00F93CBA" w:rsidRDefault="00F93CBA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3C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бновление ООП с учётом Концепции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 у обучающихся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воспитанников) и методических рекомендаций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1843" w:type="dxa"/>
          </w:tcPr>
          <w:p w:rsidR="00216C02" w:rsidRPr="00F93CBA" w:rsidRDefault="00F93CBA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3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1559" w:type="dxa"/>
          </w:tcPr>
          <w:p w:rsidR="00216C02" w:rsidRPr="00F93CBA" w:rsidRDefault="00F93CBA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3CBA">
              <w:rPr>
                <w:rFonts w:ascii="Times New Roman" w:hAnsi="Times New Roman" w:cs="Times New Roman"/>
                <w:sz w:val="28"/>
                <w:szCs w:val="28"/>
              </w:rPr>
              <w:t>4 квартал 2019 года</w:t>
            </w:r>
          </w:p>
        </w:tc>
        <w:tc>
          <w:tcPr>
            <w:tcW w:w="2942" w:type="dxa"/>
          </w:tcPr>
          <w:p w:rsidR="00216C02" w:rsidRPr="00F93CBA" w:rsidRDefault="00F93CBA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3CBA">
              <w:rPr>
                <w:rFonts w:ascii="Times New Roman" w:hAnsi="Times New Roman" w:cs="Times New Roman"/>
                <w:sz w:val="28"/>
                <w:szCs w:val="28"/>
              </w:rPr>
              <w:t>Внесены изменения в ООП, разработаны методические рекомендации для использования в работе педагогами ДОУ</w:t>
            </w:r>
          </w:p>
        </w:tc>
      </w:tr>
      <w:tr w:rsidR="00216C02" w:rsidTr="00216C02">
        <w:tc>
          <w:tcPr>
            <w:tcW w:w="3970" w:type="dxa"/>
          </w:tcPr>
          <w:p w:rsidR="00216C02" w:rsidRPr="00304548" w:rsidRDefault="00304548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информационной открытости образовательной деятельности ДОУ в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216C02" w:rsidRPr="00304548" w:rsidRDefault="00304548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1559" w:type="dxa"/>
          </w:tcPr>
          <w:p w:rsidR="00216C02" w:rsidRDefault="00216C02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4548" w:rsidRPr="00304548" w:rsidRDefault="00304548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4548">
              <w:rPr>
                <w:rFonts w:ascii="Times New Roman" w:hAnsi="Times New Roman" w:cs="Times New Roman"/>
                <w:sz w:val="28"/>
                <w:szCs w:val="28"/>
              </w:rPr>
              <w:t>В течение 2019-2020 учебного года</w:t>
            </w:r>
          </w:p>
        </w:tc>
        <w:tc>
          <w:tcPr>
            <w:tcW w:w="2942" w:type="dxa"/>
          </w:tcPr>
          <w:p w:rsidR="00216C02" w:rsidRPr="00304548" w:rsidRDefault="00304548" w:rsidP="00216C02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454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об </w:t>
            </w:r>
            <w:proofErr w:type="spellStart"/>
            <w:r w:rsidRPr="00304548">
              <w:rPr>
                <w:rFonts w:ascii="Times New Roman" w:hAnsi="Times New Roman" w:cs="Times New Roman"/>
                <w:sz w:val="28"/>
                <w:szCs w:val="28"/>
              </w:rPr>
              <w:t>антикоррупционном</w:t>
            </w:r>
            <w:proofErr w:type="spellEnd"/>
            <w:r w:rsidRPr="00304548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просвещении обучающихся, отчётов о проделанной работе на официальном сайте ДОУ в информационно-телекоммуникационной сети «Интернет»</w:t>
            </w:r>
          </w:p>
        </w:tc>
      </w:tr>
    </w:tbl>
    <w:p w:rsidR="00216C02" w:rsidRPr="00216C02" w:rsidRDefault="00216C02" w:rsidP="00216C02">
      <w:pPr>
        <w:tabs>
          <w:tab w:val="left" w:pos="1980"/>
        </w:tabs>
        <w:rPr>
          <w:rFonts w:ascii="Times New Roman" w:hAnsi="Times New Roman" w:cs="Times New Roman"/>
          <w:sz w:val="32"/>
          <w:szCs w:val="32"/>
        </w:rPr>
      </w:pPr>
    </w:p>
    <w:sectPr w:rsidR="00216C02" w:rsidRPr="00216C02" w:rsidSect="00CC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436A2"/>
    <w:multiLevelType w:val="hybridMultilevel"/>
    <w:tmpl w:val="ADBC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C02"/>
    <w:rsid w:val="00216C02"/>
    <w:rsid w:val="00304548"/>
    <w:rsid w:val="00496CAC"/>
    <w:rsid w:val="00CC1E24"/>
    <w:rsid w:val="00F9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2019-11-19T08:46:00Z</dcterms:created>
  <dcterms:modified xsi:type="dcterms:W3CDTF">2019-11-19T10:14:00Z</dcterms:modified>
</cp:coreProperties>
</file>